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764" w:rsidRDefault="00784764" w:rsidP="00784764">
      <w:pPr>
        <w:spacing w:line="600" w:lineRule="exact"/>
        <w:rPr>
          <w:rFonts w:eastAsia="黑体"/>
          <w:bCs/>
          <w:sz w:val="32"/>
          <w:szCs w:val="32"/>
        </w:rPr>
      </w:pPr>
      <w:r>
        <w:rPr>
          <w:rFonts w:eastAsia="黑体" w:hint="eastAsia"/>
          <w:bCs/>
          <w:sz w:val="32"/>
          <w:szCs w:val="32"/>
        </w:rPr>
        <w:t>附件</w:t>
      </w:r>
    </w:p>
    <w:p w:rsidR="00784764" w:rsidRDefault="00784764" w:rsidP="00784764">
      <w:pPr>
        <w:spacing w:line="600" w:lineRule="exact"/>
        <w:jc w:val="center"/>
        <w:rPr>
          <w:rFonts w:eastAsia="方正小标宋简体"/>
          <w:bCs/>
          <w:sz w:val="44"/>
          <w:szCs w:val="44"/>
        </w:rPr>
      </w:pPr>
    </w:p>
    <w:p w:rsidR="00784764" w:rsidRDefault="00784764" w:rsidP="00784764">
      <w:pPr>
        <w:spacing w:line="600" w:lineRule="exact"/>
        <w:jc w:val="center"/>
        <w:rPr>
          <w:rFonts w:eastAsia="方正小标宋简体"/>
          <w:bCs/>
          <w:sz w:val="44"/>
          <w:szCs w:val="44"/>
        </w:rPr>
      </w:pPr>
      <w:r>
        <w:rPr>
          <w:rFonts w:eastAsia="方正小标宋简体"/>
          <w:bCs/>
          <w:sz w:val="44"/>
          <w:szCs w:val="44"/>
        </w:rPr>
        <w:t>2020</w:t>
      </w:r>
      <w:r>
        <w:rPr>
          <w:rFonts w:eastAsia="方正小标宋简体" w:hint="eastAsia"/>
          <w:bCs/>
          <w:sz w:val="44"/>
          <w:szCs w:val="44"/>
        </w:rPr>
        <w:t>年度四川省药包材质量监督</w:t>
      </w:r>
    </w:p>
    <w:p w:rsidR="00784764" w:rsidRDefault="00784764" w:rsidP="00784764">
      <w:pPr>
        <w:spacing w:line="600" w:lineRule="exact"/>
        <w:jc w:val="center"/>
        <w:rPr>
          <w:rFonts w:eastAsia="方正小标宋简体"/>
          <w:bCs/>
          <w:sz w:val="44"/>
          <w:szCs w:val="44"/>
        </w:rPr>
      </w:pPr>
      <w:r>
        <w:rPr>
          <w:rFonts w:eastAsia="方正小标宋简体" w:hint="eastAsia"/>
          <w:bCs/>
          <w:sz w:val="44"/>
          <w:szCs w:val="44"/>
        </w:rPr>
        <w:t>抽验实施方案</w:t>
      </w:r>
    </w:p>
    <w:p w:rsidR="00784764" w:rsidRDefault="00784764" w:rsidP="00784764">
      <w:pPr>
        <w:spacing w:line="600" w:lineRule="exact"/>
        <w:ind w:firstLineChars="196" w:firstLine="588"/>
        <w:rPr>
          <w:rFonts w:eastAsia="仿宋_GB2312"/>
          <w:bCs/>
          <w:sz w:val="30"/>
          <w:szCs w:val="30"/>
        </w:rPr>
      </w:pPr>
    </w:p>
    <w:p w:rsidR="00784764" w:rsidRDefault="00784764" w:rsidP="00784764">
      <w:pPr>
        <w:spacing w:line="600" w:lineRule="exact"/>
        <w:ind w:firstLineChars="196" w:firstLine="627"/>
        <w:rPr>
          <w:rFonts w:eastAsia="黑体"/>
          <w:bCs/>
          <w:sz w:val="32"/>
          <w:szCs w:val="32"/>
        </w:rPr>
      </w:pPr>
      <w:r>
        <w:rPr>
          <w:rFonts w:eastAsia="黑体" w:hint="eastAsia"/>
          <w:bCs/>
          <w:sz w:val="32"/>
          <w:szCs w:val="32"/>
        </w:rPr>
        <w:t>一、抽验目的</w:t>
      </w:r>
    </w:p>
    <w:p w:rsidR="00784764" w:rsidRDefault="00784764" w:rsidP="00784764">
      <w:pPr>
        <w:spacing w:line="600" w:lineRule="exact"/>
        <w:ind w:firstLineChars="200" w:firstLine="640"/>
        <w:rPr>
          <w:sz w:val="28"/>
          <w:szCs w:val="28"/>
        </w:rPr>
      </w:pPr>
      <w:r>
        <w:rPr>
          <w:rFonts w:eastAsia="仿宋_GB2312" w:hint="eastAsia"/>
          <w:sz w:val="32"/>
          <w:szCs w:val="32"/>
        </w:rPr>
        <w:t>依据《直接接触药品的包装材料和容器管理办法》（国家食品药品监督管理局令第</w:t>
      </w:r>
      <w:r>
        <w:rPr>
          <w:rFonts w:eastAsia="仿宋_GB2312"/>
          <w:sz w:val="32"/>
          <w:szCs w:val="32"/>
        </w:rPr>
        <w:t>13</w:t>
      </w:r>
      <w:r>
        <w:rPr>
          <w:rFonts w:eastAsia="仿宋_GB2312" w:hint="eastAsia"/>
          <w:sz w:val="32"/>
          <w:szCs w:val="32"/>
        </w:rPr>
        <w:t>号），为进一步规范直接接触药品包装材料和容器（以下简称“药包材”）的生产和使用，确保药品质量，对全省范围内的药包材进行抽验。</w:t>
      </w:r>
    </w:p>
    <w:p w:rsidR="00784764" w:rsidRDefault="00784764" w:rsidP="00784764">
      <w:pPr>
        <w:spacing w:line="600" w:lineRule="exact"/>
        <w:ind w:firstLineChars="196" w:firstLine="627"/>
        <w:rPr>
          <w:rFonts w:eastAsia="黑体"/>
          <w:bCs/>
          <w:sz w:val="32"/>
          <w:szCs w:val="32"/>
        </w:rPr>
      </w:pPr>
      <w:r>
        <w:rPr>
          <w:rFonts w:eastAsia="黑体" w:hint="eastAsia"/>
          <w:bCs/>
          <w:sz w:val="32"/>
          <w:szCs w:val="32"/>
        </w:rPr>
        <w:t>二、抽验范围</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全省</w:t>
      </w:r>
      <w:r>
        <w:rPr>
          <w:rFonts w:eastAsia="仿宋_GB2312"/>
          <w:sz w:val="32"/>
          <w:szCs w:val="32"/>
        </w:rPr>
        <w:t>21</w:t>
      </w:r>
      <w:r>
        <w:rPr>
          <w:rFonts w:eastAsia="仿宋_GB2312" w:hint="eastAsia"/>
          <w:sz w:val="32"/>
          <w:szCs w:val="32"/>
        </w:rPr>
        <w:t>个市（州）的药包材生产、使用单位。</w:t>
      </w:r>
    </w:p>
    <w:p w:rsidR="00784764" w:rsidRDefault="00784764" w:rsidP="00784764">
      <w:pPr>
        <w:spacing w:line="600" w:lineRule="exact"/>
        <w:ind w:firstLineChars="196" w:firstLine="627"/>
        <w:rPr>
          <w:rFonts w:eastAsia="黑体"/>
          <w:bCs/>
          <w:sz w:val="32"/>
          <w:szCs w:val="32"/>
        </w:rPr>
      </w:pPr>
      <w:r>
        <w:rPr>
          <w:rFonts w:eastAsia="黑体" w:hint="eastAsia"/>
          <w:bCs/>
          <w:sz w:val="32"/>
          <w:szCs w:val="32"/>
        </w:rPr>
        <w:t>三、抽验品种</w:t>
      </w:r>
    </w:p>
    <w:p w:rsidR="00784764" w:rsidRDefault="00784764" w:rsidP="00784764">
      <w:pPr>
        <w:spacing w:line="600" w:lineRule="exact"/>
        <w:ind w:firstLineChars="200" w:firstLine="640"/>
        <w:rPr>
          <w:sz w:val="28"/>
          <w:szCs w:val="28"/>
        </w:rPr>
      </w:pPr>
      <w:r>
        <w:rPr>
          <w:rFonts w:eastAsia="仿宋_GB2312" w:hint="eastAsia"/>
          <w:sz w:val="32"/>
          <w:szCs w:val="32"/>
        </w:rPr>
        <w:t>药包材抽验品种主要为玻璃类（输液瓶、注射剂瓶、安瓿、口服液体瓶）、塑料类（塑料瓶、硬片、复合膜）、橡胶类（胶塞、垫片）、金属类（药用铝箔）及</w:t>
      </w:r>
      <w:proofErr w:type="gramStart"/>
      <w:r>
        <w:rPr>
          <w:rFonts w:eastAsia="仿宋_GB2312" w:hint="eastAsia"/>
          <w:sz w:val="32"/>
          <w:szCs w:val="32"/>
        </w:rPr>
        <w:t>预灌封类</w:t>
      </w:r>
      <w:proofErr w:type="gramEnd"/>
      <w:r>
        <w:rPr>
          <w:rFonts w:eastAsia="仿宋_GB2312" w:hint="eastAsia"/>
          <w:sz w:val="32"/>
          <w:szCs w:val="32"/>
        </w:rPr>
        <w:t>等多个药包材品种，共</w:t>
      </w:r>
      <w:r>
        <w:rPr>
          <w:rFonts w:eastAsia="仿宋_GB2312"/>
          <w:sz w:val="32"/>
          <w:szCs w:val="32"/>
        </w:rPr>
        <w:t xml:space="preserve"> 250 </w:t>
      </w:r>
      <w:r>
        <w:rPr>
          <w:rFonts w:eastAsia="仿宋_GB2312" w:hint="eastAsia"/>
          <w:sz w:val="32"/>
          <w:szCs w:val="32"/>
        </w:rPr>
        <w:t>批次。</w:t>
      </w:r>
    </w:p>
    <w:p w:rsidR="00784764" w:rsidRDefault="00784764" w:rsidP="00784764">
      <w:pPr>
        <w:spacing w:line="600" w:lineRule="exact"/>
        <w:ind w:firstLineChars="196" w:firstLine="627"/>
        <w:rPr>
          <w:rFonts w:eastAsia="仿宋_GB2312"/>
          <w:bCs/>
          <w:sz w:val="32"/>
          <w:szCs w:val="32"/>
        </w:rPr>
      </w:pPr>
      <w:r>
        <w:rPr>
          <w:rFonts w:eastAsia="黑体" w:hint="eastAsia"/>
          <w:bCs/>
          <w:sz w:val="32"/>
          <w:szCs w:val="32"/>
        </w:rPr>
        <w:t>四、抽验重点</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本年度抽验的药包</w:t>
      </w:r>
      <w:proofErr w:type="gramStart"/>
      <w:r>
        <w:rPr>
          <w:rFonts w:eastAsia="仿宋_GB2312" w:hint="eastAsia"/>
          <w:sz w:val="32"/>
          <w:szCs w:val="32"/>
        </w:rPr>
        <w:t>材品种</w:t>
      </w:r>
      <w:proofErr w:type="gramEnd"/>
      <w:r>
        <w:rPr>
          <w:rFonts w:eastAsia="仿宋_GB2312" w:hint="eastAsia"/>
          <w:sz w:val="32"/>
          <w:szCs w:val="32"/>
        </w:rPr>
        <w:t>为注射剂类高风险药品使用的品种、国家基本药物所使用的品种以及对药品质量影响大的其他相关品种，并且对</w:t>
      </w:r>
      <w:r>
        <w:rPr>
          <w:rFonts w:eastAsia="仿宋_GB2312"/>
          <w:sz w:val="32"/>
          <w:szCs w:val="32"/>
        </w:rPr>
        <w:t xml:space="preserve"> 2019</w:t>
      </w:r>
      <w:r>
        <w:rPr>
          <w:rFonts w:eastAsia="仿宋_GB2312" w:hint="eastAsia"/>
          <w:sz w:val="32"/>
          <w:szCs w:val="32"/>
        </w:rPr>
        <w:t>年度药包材抽验中部分较高风险的不合格</w:t>
      </w:r>
      <w:r>
        <w:rPr>
          <w:rFonts w:eastAsia="仿宋_GB2312" w:hint="eastAsia"/>
          <w:sz w:val="32"/>
          <w:szCs w:val="32"/>
        </w:rPr>
        <w:lastRenderedPageBreak/>
        <w:t>品种进行追踪抽验。</w:t>
      </w:r>
    </w:p>
    <w:p w:rsidR="00784764" w:rsidRDefault="00784764" w:rsidP="00784764">
      <w:pPr>
        <w:spacing w:line="600" w:lineRule="exact"/>
        <w:ind w:firstLineChars="200" w:firstLine="640"/>
        <w:rPr>
          <w:rFonts w:eastAsia="黑体"/>
          <w:bCs/>
          <w:sz w:val="32"/>
          <w:szCs w:val="32"/>
        </w:rPr>
      </w:pPr>
      <w:r>
        <w:rPr>
          <w:rFonts w:eastAsia="黑体" w:hint="eastAsia"/>
          <w:bCs/>
          <w:sz w:val="32"/>
          <w:szCs w:val="32"/>
        </w:rPr>
        <w:t>五、承担检验单位和抽样单位</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（一）组织实施单位：四川省药品监督管理局</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sz w:val="32"/>
          <w:szCs w:val="32"/>
        </w:rPr>
        <w:t>（二）样品抽样单</w:t>
      </w:r>
      <w:r>
        <w:rPr>
          <w:rFonts w:eastAsia="仿宋_GB2312" w:hint="eastAsia"/>
          <w:color w:val="000000"/>
          <w:sz w:val="32"/>
          <w:szCs w:val="32"/>
        </w:rPr>
        <w:t>位：四川省食品药品检验检测院负责实施抽样，各地市（州）市场监督管理局协助</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color w:val="000000"/>
          <w:sz w:val="32"/>
          <w:szCs w:val="32"/>
        </w:rPr>
        <w:t>（三）样品检验单位：四川省食品药品检验检测院</w:t>
      </w:r>
    </w:p>
    <w:p w:rsidR="00784764" w:rsidRDefault="00784764" w:rsidP="00784764">
      <w:pPr>
        <w:spacing w:line="600" w:lineRule="exact"/>
        <w:ind w:firstLineChars="196" w:firstLine="627"/>
        <w:rPr>
          <w:rFonts w:eastAsia="黑体"/>
          <w:bCs/>
          <w:color w:val="000000"/>
          <w:sz w:val="32"/>
          <w:szCs w:val="32"/>
        </w:rPr>
      </w:pPr>
      <w:r>
        <w:rPr>
          <w:rFonts w:eastAsia="黑体" w:hint="eastAsia"/>
          <w:bCs/>
          <w:color w:val="000000"/>
          <w:sz w:val="32"/>
          <w:szCs w:val="32"/>
        </w:rPr>
        <w:t>六、抽样要求</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（一）所抽样品应具有代表性。每批抽样量为检验量的</w:t>
      </w:r>
      <w:r>
        <w:rPr>
          <w:rFonts w:eastAsia="仿宋_GB2312"/>
          <w:sz w:val="32"/>
          <w:szCs w:val="32"/>
        </w:rPr>
        <w:t xml:space="preserve"> 3 </w:t>
      </w:r>
      <w:proofErr w:type="gramStart"/>
      <w:r>
        <w:rPr>
          <w:rFonts w:eastAsia="仿宋_GB2312" w:hint="eastAsia"/>
          <w:sz w:val="32"/>
          <w:szCs w:val="32"/>
        </w:rPr>
        <w:t>倍</w:t>
      </w:r>
      <w:proofErr w:type="gramEnd"/>
      <w:r>
        <w:rPr>
          <w:rFonts w:eastAsia="仿宋_GB2312" w:hint="eastAsia"/>
          <w:sz w:val="32"/>
          <w:szCs w:val="32"/>
        </w:rPr>
        <w:t>。具体抽样品种和数量详见附件</w:t>
      </w:r>
      <w:r>
        <w:rPr>
          <w:rFonts w:eastAsia="仿宋_GB2312"/>
          <w:sz w:val="32"/>
          <w:szCs w:val="32"/>
        </w:rPr>
        <w:t xml:space="preserve"> 1</w:t>
      </w:r>
      <w:r>
        <w:rPr>
          <w:rFonts w:eastAsia="仿宋_GB2312" w:hint="eastAsia"/>
          <w:sz w:val="32"/>
          <w:szCs w:val="32"/>
        </w:rPr>
        <w:t>；</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（二）抽样地点：应在药包材生产企业的成品库、药品生产企业的包材库中进行抽样，具有特殊要求药包材应在规定环境条件下抽取（因现场药包材储存条件不能满足规定要求的，抽样时抽样人员应做好记录）；</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（三）同一生产企业同品种且同批次药包材抽样不得超过</w:t>
      </w:r>
      <w:r>
        <w:rPr>
          <w:rFonts w:eastAsia="仿宋_GB2312"/>
          <w:sz w:val="32"/>
          <w:szCs w:val="32"/>
        </w:rPr>
        <w:t>2</w:t>
      </w:r>
      <w:r>
        <w:rPr>
          <w:rFonts w:eastAsia="仿宋_GB2312" w:hint="eastAsia"/>
          <w:sz w:val="32"/>
          <w:szCs w:val="32"/>
        </w:rPr>
        <w:t>批；</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sz w:val="32"/>
          <w:szCs w:val="32"/>
        </w:rPr>
        <w:t>（四）在药包</w:t>
      </w:r>
      <w:proofErr w:type="gramStart"/>
      <w:r>
        <w:rPr>
          <w:rFonts w:eastAsia="仿宋_GB2312" w:hint="eastAsia"/>
          <w:sz w:val="32"/>
          <w:szCs w:val="32"/>
        </w:rPr>
        <w:t>材使用</w:t>
      </w:r>
      <w:proofErr w:type="gramEnd"/>
      <w:r>
        <w:rPr>
          <w:rFonts w:eastAsia="仿宋_GB2312" w:hint="eastAsia"/>
          <w:sz w:val="32"/>
          <w:szCs w:val="32"/>
        </w:rPr>
        <w:t>单位抽样时</w:t>
      </w:r>
      <w:r>
        <w:rPr>
          <w:rFonts w:eastAsia="仿宋_GB2312" w:hint="eastAsia"/>
          <w:color w:val="000000"/>
          <w:sz w:val="32"/>
          <w:szCs w:val="32"/>
        </w:rPr>
        <w:t>，应检查所使</w:t>
      </w:r>
      <w:proofErr w:type="gramStart"/>
      <w:r>
        <w:rPr>
          <w:rFonts w:eastAsia="仿宋_GB2312" w:hint="eastAsia"/>
          <w:color w:val="000000"/>
          <w:sz w:val="32"/>
          <w:szCs w:val="32"/>
        </w:rPr>
        <w:t>用药包材的</w:t>
      </w:r>
      <w:proofErr w:type="gramEnd"/>
      <w:r>
        <w:rPr>
          <w:rFonts w:eastAsia="仿宋_GB2312" w:hint="eastAsia"/>
          <w:color w:val="000000"/>
          <w:sz w:val="32"/>
          <w:szCs w:val="32"/>
        </w:rPr>
        <w:t>注册证或药包材关联审批的登记备案文件、产品的贮存条件、产品的执行的标准；</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color w:val="000000"/>
          <w:sz w:val="32"/>
          <w:szCs w:val="32"/>
        </w:rPr>
        <w:t>（五）凡发现生产或使用无药包</w:t>
      </w:r>
      <w:proofErr w:type="gramStart"/>
      <w:r>
        <w:rPr>
          <w:rFonts w:eastAsia="仿宋_GB2312" w:hint="eastAsia"/>
          <w:color w:val="000000"/>
          <w:sz w:val="32"/>
          <w:szCs w:val="32"/>
        </w:rPr>
        <w:t>材注册</w:t>
      </w:r>
      <w:proofErr w:type="gramEnd"/>
      <w:r>
        <w:rPr>
          <w:rFonts w:eastAsia="仿宋_GB2312" w:hint="eastAsia"/>
          <w:color w:val="000000"/>
          <w:sz w:val="32"/>
          <w:szCs w:val="32"/>
        </w:rPr>
        <w:t>证或未取得与药品关联审批备案号的情况（明确为科研</w:t>
      </w:r>
      <w:proofErr w:type="gramStart"/>
      <w:r>
        <w:rPr>
          <w:rFonts w:eastAsia="仿宋_GB2312" w:hint="eastAsia"/>
          <w:color w:val="000000"/>
          <w:sz w:val="32"/>
          <w:szCs w:val="32"/>
        </w:rPr>
        <w:t>用药包材除外</w:t>
      </w:r>
      <w:proofErr w:type="gramEnd"/>
      <w:r>
        <w:rPr>
          <w:rFonts w:eastAsia="仿宋_GB2312" w:hint="eastAsia"/>
          <w:color w:val="000000"/>
          <w:sz w:val="32"/>
          <w:szCs w:val="32"/>
        </w:rPr>
        <w:t>）应立即报省药品监督管理局相应的检查分局；</w:t>
      </w:r>
    </w:p>
    <w:p w:rsidR="00784764" w:rsidRDefault="00784764" w:rsidP="00784764">
      <w:pPr>
        <w:spacing w:line="600" w:lineRule="exact"/>
        <w:ind w:firstLineChars="200" w:firstLine="640"/>
        <w:rPr>
          <w:rFonts w:eastAsia="仿宋_GB2312"/>
          <w:sz w:val="32"/>
          <w:szCs w:val="32"/>
        </w:rPr>
      </w:pPr>
      <w:r>
        <w:rPr>
          <w:rFonts w:eastAsia="仿宋_GB2312" w:hint="eastAsia"/>
          <w:color w:val="000000"/>
          <w:sz w:val="32"/>
          <w:szCs w:val="32"/>
        </w:rPr>
        <w:lastRenderedPageBreak/>
        <w:t>（六）抽样时应填写“四川省药品监督管理</w:t>
      </w:r>
      <w:r>
        <w:rPr>
          <w:rFonts w:eastAsia="仿宋_GB2312" w:hint="eastAsia"/>
          <w:sz w:val="32"/>
          <w:szCs w:val="32"/>
        </w:rPr>
        <w:t>局药品包装材料容器抽样记录与凭证（见附件</w:t>
      </w:r>
      <w:r>
        <w:rPr>
          <w:rFonts w:eastAsia="仿宋_GB2312"/>
          <w:sz w:val="32"/>
          <w:szCs w:val="32"/>
        </w:rPr>
        <w:t xml:space="preserve"> 2</w:t>
      </w:r>
      <w:r>
        <w:rPr>
          <w:rFonts w:eastAsia="仿宋_GB2312" w:hint="eastAsia"/>
          <w:sz w:val="32"/>
          <w:szCs w:val="32"/>
        </w:rPr>
        <w:t>）”及抽样封签（见附件</w:t>
      </w:r>
      <w:r>
        <w:rPr>
          <w:rFonts w:eastAsia="仿宋_GB2312"/>
          <w:sz w:val="32"/>
          <w:szCs w:val="32"/>
        </w:rPr>
        <w:t xml:space="preserve"> 3</w:t>
      </w:r>
      <w:r>
        <w:rPr>
          <w:rFonts w:eastAsia="仿宋_GB2312" w:hint="eastAsia"/>
          <w:sz w:val="32"/>
          <w:szCs w:val="32"/>
        </w:rPr>
        <w:t>），按附件</w:t>
      </w:r>
      <w:r>
        <w:rPr>
          <w:rFonts w:eastAsia="仿宋_GB2312"/>
          <w:sz w:val="32"/>
          <w:szCs w:val="32"/>
        </w:rPr>
        <w:t xml:space="preserve"> 1 </w:t>
      </w:r>
      <w:r>
        <w:rPr>
          <w:rFonts w:eastAsia="仿宋_GB2312" w:hint="eastAsia"/>
          <w:sz w:val="32"/>
          <w:szCs w:val="32"/>
        </w:rPr>
        <w:t>中各品种包装要求进行分装封样，并在抽样现场经双方当事人确认签字盖章后贴上完整的封签；</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sz w:val="32"/>
          <w:szCs w:val="32"/>
        </w:rPr>
        <w:t>（七）对拒绝抽样的单位</w:t>
      </w:r>
      <w:r>
        <w:rPr>
          <w:rFonts w:eastAsia="仿宋_GB2312" w:hint="eastAsia"/>
          <w:color w:val="000000"/>
          <w:sz w:val="32"/>
          <w:szCs w:val="32"/>
        </w:rPr>
        <w:t>，抽样人员应做好记录，报四川省药品监督管理局相应的检查分局依法处理；</w:t>
      </w:r>
    </w:p>
    <w:p w:rsidR="00784764" w:rsidRDefault="00784764" w:rsidP="00784764">
      <w:pPr>
        <w:spacing w:line="600" w:lineRule="exact"/>
        <w:ind w:firstLineChars="200" w:firstLine="640"/>
        <w:rPr>
          <w:rFonts w:eastAsia="仿宋_GB2312"/>
          <w:color w:val="000000"/>
          <w:sz w:val="32"/>
          <w:szCs w:val="32"/>
        </w:rPr>
      </w:pPr>
      <w:r>
        <w:rPr>
          <w:rFonts w:eastAsia="仿宋_GB2312" w:hint="eastAsia"/>
          <w:color w:val="000000"/>
          <w:sz w:val="32"/>
          <w:szCs w:val="32"/>
        </w:rPr>
        <w:t>（八）所抽样品应于</w:t>
      </w:r>
      <w:r>
        <w:rPr>
          <w:rFonts w:eastAsia="仿宋_GB2312"/>
          <w:color w:val="000000"/>
          <w:sz w:val="32"/>
          <w:szCs w:val="32"/>
        </w:rPr>
        <w:t xml:space="preserve"> 3 </w:t>
      </w:r>
      <w:proofErr w:type="gramStart"/>
      <w:r>
        <w:rPr>
          <w:rFonts w:eastAsia="仿宋_GB2312" w:hint="eastAsia"/>
          <w:color w:val="000000"/>
          <w:sz w:val="32"/>
          <w:szCs w:val="32"/>
        </w:rPr>
        <w:t>个</w:t>
      </w:r>
      <w:proofErr w:type="gramEnd"/>
      <w:r>
        <w:rPr>
          <w:rFonts w:eastAsia="仿宋_GB2312" w:hint="eastAsia"/>
          <w:color w:val="000000"/>
          <w:sz w:val="32"/>
          <w:szCs w:val="32"/>
        </w:rPr>
        <w:t>工作日内连同抽样凭证及相关资料一并转交至四川省食品药品检验检测院。</w:t>
      </w:r>
    </w:p>
    <w:p w:rsidR="00784764" w:rsidRDefault="00784764" w:rsidP="00784764">
      <w:pPr>
        <w:spacing w:line="600" w:lineRule="exact"/>
        <w:ind w:firstLineChars="196" w:firstLine="627"/>
        <w:rPr>
          <w:rFonts w:eastAsia="黑体"/>
          <w:bCs/>
          <w:color w:val="000000"/>
          <w:sz w:val="32"/>
          <w:szCs w:val="32"/>
        </w:rPr>
      </w:pPr>
      <w:r>
        <w:rPr>
          <w:rFonts w:eastAsia="黑体" w:hint="eastAsia"/>
          <w:bCs/>
          <w:color w:val="000000"/>
          <w:sz w:val="32"/>
          <w:szCs w:val="32"/>
        </w:rPr>
        <w:t>七、检验结果的通知</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（一）报告送达</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检验报告印发后，四川省食品药品检验检测院应在</w:t>
      </w:r>
      <w:r>
        <w:rPr>
          <w:rFonts w:eastAsia="仿宋_GB2312"/>
          <w:sz w:val="32"/>
          <w:szCs w:val="32"/>
        </w:rPr>
        <w:t>2</w:t>
      </w:r>
      <w:r>
        <w:rPr>
          <w:rFonts w:eastAsia="仿宋_GB2312" w:hint="eastAsia"/>
          <w:sz w:val="32"/>
          <w:szCs w:val="32"/>
        </w:rPr>
        <w:t>个工作日内将合格样品检验报告寄送被抽样单位和四川省药品监督管理局各</w:t>
      </w:r>
      <w:r>
        <w:rPr>
          <w:rFonts w:eastAsia="仿宋_GB2312"/>
          <w:sz w:val="32"/>
          <w:szCs w:val="32"/>
        </w:rPr>
        <w:t>1</w:t>
      </w:r>
      <w:r>
        <w:rPr>
          <w:rFonts w:eastAsia="仿宋_GB2312" w:hint="eastAsia"/>
          <w:sz w:val="32"/>
          <w:szCs w:val="32"/>
        </w:rPr>
        <w:t>份；不合格样品检验报告寄送四川省药品监督管理局</w:t>
      </w:r>
      <w:r>
        <w:rPr>
          <w:rFonts w:eastAsia="仿宋_GB2312"/>
          <w:sz w:val="32"/>
          <w:szCs w:val="32"/>
        </w:rPr>
        <w:t>4</w:t>
      </w:r>
      <w:r>
        <w:rPr>
          <w:rFonts w:eastAsia="仿宋_GB2312" w:hint="eastAsia"/>
          <w:sz w:val="32"/>
          <w:szCs w:val="32"/>
        </w:rPr>
        <w:t>份。</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（二）复验</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收到检验报告的单位若对检验结果有异议，应在收到检验报告</w:t>
      </w:r>
      <w:r>
        <w:rPr>
          <w:rFonts w:eastAsia="仿宋_GB2312"/>
          <w:sz w:val="32"/>
          <w:szCs w:val="32"/>
        </w:rPr>
        <w:t>7</w:t>
      </w:r>
      <w:r>
        <w:rPr>
          <w:rFonts w:eastAsia="仿宋_GB2312" w:hint="eastAsia"/>
          <w:sz w:val="32"/>
          <w:szCs w:val="32"/>
        </w:rPr>
        <w:t>日内向承检单位四川省食品药品检验检测院提出书面意见，逾期未提出异议视为对检验结果无异议。所有检验结束后，四川省食品药品检验检测院将检验结果汇总后撰写</w:t>
      </w:r>
      <w:r>
        <w:rPr>
          <w:rFonts w:eastAsia="仿宋_GB2312"/>
          <w:sz w:val="32"/>
          <w:szCs w:val="32"/>
        </w:rPr>
        <w:t>2020</w:t>
      </w:r>
      <w:r>
        <w:rPr>
          <w:rFonts w:eastAsia="仿宋_GB2312" w:hint="eastAsia"/>
          <w:sz w:val="32"/>
          <w:szCs w:val="32"/>
        </w:rPr>
        <w:t>年药包材评估分析报告报四川省药品监督管理局。</w:t>
      </w:r>
    </w:p>
    <w:p w:rsidR="00784764" w:rsidRDefault="00784764" w:rsidP="00784764">
      <w:pPr>
        <w:spacing w:line="600" w:lineRule="exact"/>
        <w:ind w:firstLineChars="196" w:firstLine="627"/>
        <w:rPr>
          <w:rFonts w:eastAsia="黑体"/>
          <w:bCs/>
          <w:sz w:val="32"/>
          <w:szCs w:val="32"/>
        </w:rPr>
      </w:pPr>
      <w:r>
        <w:rPr>
          <w:rFonts w:eastAsia="黑体" w:hint="eastAsia"/>
          <w:bCs/>
          <w:sz w:val="32"/>
          <w:szCs w:val="32"/>
        </w:rPr>
        <w:t>八、时间安排</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lastRenderedPageBreak/>
        <w:t>抽样完成时间：</w:t>
      </w:r>
      <w:r>
        <w:rPr>
          <w:rFonts w:eastAsia="仿宋_GB2312"/>
          <w:sz w:val="32"/>
          <w:szCs w:val="32"/>
        </w:rPr>
        <w:t>2020</w:t>
      </w:r>
      <w:r>
        <w:rPr>
          <w:rFonts w:eastAsia="仿宋_GB2312" w:hint="eastAsia"/>
          <w:sz w:val="32"/>
          <w:szCs w:val="32"/>
        </w:rPr>
        <w:t>年</w:t>
      </w:r>
      <w:r>
        <w:rPr>
          <w:rFonts w:eastAsia="仿宋_GB2312"/>
          <w:sz w:val="32"/>
          <w:szCs w:val="32"/>
        </w:rPr>
        <w:t xml:space="preserve"> 8 </w:t>
      </w:r>
      <w:r>
        <w:rPr>
          <w:rFonts w:eastAsia="仿宋_GB2312" w:hint="eastAsia"/>
          <w:sz w:val="32"/>
          <w:szCs w:val="32"/>
        </w:rPr>
        <w:t>月</w:t>
      </w:r>
      <w:r>
        <w:rPr>
          <w:rFonts w:eastAsia="仿宋_GB2312"/>
          <w:sz w:val="32"/>
          <w:szCs w:val="32"/>
        </w:rPr>
        <w:t xml:space="preserve">15 </w:t>
      </w:r>
      <w:r>
        <w:rPr>
          <w:rFonts w:eastAsia="仿宋_GB2312" w:hint="eastAsia"/>
          <w:sz w:val="32"/>
          <w:szCs w:val="32"/>
        </w:rPr>
        <w:t>日</w:t>
      </w: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检验完成时间：</w:t>
      </w:r>
      <w:r>
        <w:rPr>
          <w:rFonts w:eastAsia="仿宋_GB2312"/>
          <w:sz w:val="32"/>
          <w:szCs w:val="32"/>
        </w:rPr>
        <w:t xml:space="preserve">2020 </w:t>
      </w:r>
      <w:r>
        <w:rPr>
          <w:rFonts w:eastAsia="仿宋_GB2312" w:hint="eastAsia"/>
          <w:sz w:val="32"/>
          <w:szCs w:val="32"/>
        </w:rPr>
        <w:t>年</w:t>
      </w:r>
      <w:r>
        <w:rPr>
          <w:rFonts w:eastAsia="仿宋_GB2312"/>
          <w:sz w:val="32"/>
          <w:szCs w:val="32"/>
        </w:rPr>
        <w:t xml:space="preserve"> 11 </w:t>
      </w:r>
      <w:r>
        <w:rPr>
          <w:rFonts w:eastAsia="仿宋_GB2312" w:hint="eastAsia"/>
          <w:sz w:val="32"/>
          <w:szCs w:val="32"/>
        </w:rPr>
        <w:t>月</w:t>
      </w:r>
      <w:r>
        <w:rPr>
          <w:rFonts w:eastAsia="仿宋_GB2312"/>
          <w:sz w:val="32"/>
          <w:szCs w:val="32"/>
        </w:rPr>
        <w:t xml:space="preserve"> 30</w:t>
      </w:r>
      <w:r>
        <w:rPr>
          <w:rFonts w:eastAsia="仿宋_GB2312" w:hint="eastAsia"/>
          <w:sz w:val="32"/>
          <w:szCs w:val="32"/>
        </w:rPr>
        <w:t>日</w:t>
      </w:r>
    </w:p>
    <w:p w:rsidR="00784764" w:rsidRDefault="00784764" w:rsidP="00784764">
      <w:pPr>
        <w:spacing w:line="600" w:lineRule="exact"/>
        <w:ind w:firstLineChars="200" w:firstLine="640"/>
        <w:rPr>
          <w:rFonts w:eastAsia="仿宋_GB2312"/>
          <w:sz w:val="32"/>
          <w:szCs w:val="32"/>
        </w:rPr>
      </w:pPr>
      <w:r>
        <w:rPr>
          <w:rFonts w:eastAsia="仿宋_GB2312"/>
          <w:sz w:val="32"/>
          <w:szCs w:val="32"/>
        </w:rPr>
        <w:t>2020</w:t>
      </w:r>
      <w:r>
        <w:rPr>
          <w:rFonts w:eastAsia="仿宋_GB2312" w:hint="eastAsia"/>
          <w:sz w:val="32"/>
          <w:szCs w:val="32"/>
        </w:rPr>
        <w:t>年</w:t>
      </w:r>
      <w:r>
        <w:rPr>
          <w:rFonts w:eastAsia="仿宋_GB2312"/>
          <w:sz w:val="32"/>
          <w:szCs w:val="32"/>
        </w:rPr>
        <w:t xml:space="preserve"> 12</w:t>
      </w:r>
      <w:r>
        <w:rPr>
          <w:rFonts w:eastAsia="仿宋_GB2312" w:hint="eastAsia"/>
          <w:sz w:val="32"/>
          <w:szCs w:val="32"/>
        </w:rPr>
        <w:t>月</w:t>
      </w:r>
      <w:r>
        <w:rPr>
          <w:rFonts w:eastAsia="仿宋_GB2312"/>
          <w:sz w:val="32"/>
          <w:szCs w:val="32"/>
        </w:rPr>
        <w:t>30</w:t>
      </w:r>
      <w:r>
        <w:rPr>
          <w:rFonts w:eastAsia="仿宋_GB2312" w:hint="eastAsia"/>
          <w:sz w:val="32"/>
          <w:szCs w:val="32"/>
        </w:rPr>
        <w:t>日前，完成检验结果汇总及评估分析报告并报四川省药品监督管理局。</w:t>
      </w:r>
    </w:p>
    <w:p w:rsidR="00784764" w:rsidRDefault="00784764" w:rsidP="00784764">
      <w:pPr>
        <w:spacing w:line="600" w:lineRule="exact"/>
        <w:ind w:firstLineChars="196" w:firstLine="627"/>
        <w:rPr>
          <w:rFonts w:eastAsia="黑体"/>
          <w:bCs/>
          <w:sz w:val="32"/>
          <w:szCs w:val="32"/>
        </w:rPr>
      </w:pPr>
      <w:r>
        <w:rPr>
          <w:rFonts w:eastAsia="黑体" w:hint="eastAsia"/>
          <w:bCs/>
          <w:sz w:val="32"/>
          <w:szCs w:val="32"/>
        </w:rPr>
        <w:t>九、联系方式</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四川省药品监督管理局药品生产监督管理处</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地址：成都市玉沙路</w:t>
      </w:r>
      <w:r>
        <w:rPr>
          <w:rFonts w:eastAsia="仿宋_GB2312"/>
          <w:sz w:val="32"/>
          <w:szCs w:val="32"/>
        </w:rPr>
        <w:t>98</w:t>
      </w:r>
      <w:r>
        <w:rPr>
          <w:rFonts w:eastAsia="仿宋_GB2312" w:hint="eastAsia"/>
          <w:sz w:val="32"/>
          <w:szCs w:val="32"/>
        </w:rPr>
        <w:t>号</w:t>
      </w:r>
      <w:r>
        <w:rPr>
          <w:rFonts w:eastAsia="仿宋_GB2312"/>
          <w:sz w:val="32"/>
          <w:szCs w:val="32"/>
        </w:rPr>
        <w:t xml:space="preserve">        </w:t>
      </w:r>
      <w:r>
        <w:rPr>
          <w:rFonts w:eastAsia="仿宋_GB2312" w:hint="eastAsia"/>
          <w:sz w:val="32"/>
          <w:szCs w:val="32"/>
        </w:rPr>
        <w:t>邮编：</w:t>
      </w:r>
      <w:r>
        <w:rPr>
          <w:rFonts w:eastAsia="仿宋_GB2312"/>
          <w:sz w:val="32"/>
          <w:szCs w:val="32"/>
        </w:rPr>
        <w:t>610017</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电话：</w:t>
      </w:r>
      <w:r>
        <w:rPr>
          <w:rFonts w:eastAsia="仿宋_GB2312"/>
          <w:sz w:val="32"/>
          <w:szCs w:val="32"/>
        </w:rPr>
        <w:t xml:space="preserve">028-86785309             </w:t>
      </w:r>
      <w:r>
        <w:rPr>
          <w:rFonts w:eastAsia="仿宋_GB2312" w:hint="eastAsia"/>
          <w:sz w:val="32"/>
          <w:szCs w:val="32"/>
        </w:rPr>
        <w:t>联系人：吴殿震</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四川省食品药品检验检测院</w:t>
      </w:r>
    </w:p>
    <w:p w:rsidR="00784764" w:rsidRDefault="00784764" w:rsidP="00784764">
      <w:pPr>
        <w:spacing w:line="600" w:lineRule="exact"/>
        <w:ind w:firstLineChars="196" w:firstLine="627"/>
        <w:rPr>
          <w:rFonts w:eastAsia="仿宋_GB2312"/>
          <w:spacing w:val="-16"/>
          <w:sz w:val="32"/>
          <w:szCs w:val="32"/>
        </w:rPr>
      </w:pPr>
      <w:r>
        <w:rPr>
          <w:rFonts w:eastAsia="仿宋_GB2312" w:hint="eastAsia"/>
          <w:sz w:val="32"/>
          <w:szCs w:val="32"/>
        </w:rPr>
        <w:t>地址（</w:t>
      </w:r>
      <w:proofErr w:type="gramStart"/>
      <w:r>
        <w:rPr>
          <w:rFonts w:eastAsia="仿宋_GB2312" w:hint="eastAsia"/>
          <w:sz w:val="32"/>
          <w:szCs w:val="32"/>
        </w:rPr>
        <w:t>器械包材所分</w:t>
      </w:r>
      <w:proofErr w:type="gramEnd"/>
      <w:r>
        <w:rPr>
          <w:rFonts w:eastAsia="仿宋_GB2312" w:hint="eastAsia"/>
          <w:sz w:val="32"/>
          <w:szCs w:val="32"/>
        </w:rPr>
        <w:t>址）：</w:t>
      </w:r>
      <w:r>
        <w:rPr>
          <w:rFonts w:eastAsia="仿宋_GB2312" w:hint="eastAsia"/>
          <w:spacing w:val="-16"/>
          <w:sz w:val="32"/>
          <w:szCs w:val="32"/>
        </w:rPr>
        <w:t>成都市高新西区</w:t>
      </w:r>
      <w:proofErr w:type="gramStart"/>
      <w:r>
        <w:rPr>
          <w:rFonts w:eastAsia="仿宋_GB2312" w:hint="eastAsia"/>
          <w:spacing w:val="-16"/>
          <w:sz w:val="32"/>
          <w:szCs w:val="32"/>
        </w:rPr>
        <w:t>新业路</w:t>
      </w:r>
      <w:r>
        <w:rPr>
          <w:rFonts w:eastAsia="仿宋_GB2312"/>
          <w:spacing w:val="-16"/>
          <w:sz w:val="32"/>
          <w:szCs w:val="32"/>
        </w:rPr>
        <w:t>4</w:t>
      </w:r>
      <w:r>
        <w:rPr>
          <w:rFonts w:eastAsia="仿宋_GB2312" w:hint="eastAsia"/>
          <w:spacing w:val="-16"/>
          <w:sz w:val="32"/>
          <w:szCs w:val="32"/>
        </w:rPr>
        <w:t>号</w:t>
      </w:r>
      <w:proofErr w:type="gramEnd"/>
      <w:r>
        <w:rPr>
          <w:rFonts w:eastAsia="仿宋_GB2312" w:hint="eastAsia"/>
          <w:spacing w:val="-16"/>
          <w:sz w:val="32"/>
          <w:szCs w:val="32"/>
        </w:rPr>
        <w:t>附</w:t>
      </w:r>
      <w:r>
        <w:rPr>
          <w:rFonts w:eastAsia="仿宋_GB2312"/>
          <w:spacing w:val="-16"/>
          <w:sz w:val="32"/>
          <w:szCs w:val="32"/>
        </w:rPr>
        <w:t>28</w:t>
      </w:r>
      <w:r>
        <w:rPr>
          <w:rFonts w:eastAsia="仿宋_GB2312" w:hint="eastAsia"/>
          <w:spacing w:val="-16"/>
          <w:sz w:val="32"/>
          <w:szCs w:val="32"/>
        </w:rPr>
        <w:t>号</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邮编：</w:t>
      </w:r>
      <w:r>
        <w:rPr>
          <w:rFonts w:eastAsia="仿宋_GB2312"/>
          <w:sz w:val="32"/>
          <w:szCs w:val="32"/>
        </w:rPr>
        <w:t>610097</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电话：</w:t>
      </w:r>
      <w:r>
        <w:rPr>
          <w:rFonts w:eastAsia="仿宋_GB2312"/>
          <w:sz w:val="32"/>
          <w:szCs w:val="32"/>
        </w:rPr>
        <w:t>64020236</w:t>
      </w:r>
      <w:r>
        <w:rPr>
          <w:rFonts w:eastAsia="仿宋_GB2312" w:hint="eastAsia"/>
          <w:sz w:val="32"/>
          <w:szCs w:val="32"/>
        </w:rPr>
        <w:t>（业务科）、</w:t>
      </w:r>
      <w:r>
        <w:rPr>
          <w:rFonts w:eastAsia="仿宋_GB2312"/>
          <w:sz w:val="32"/>
          <w:szCs w:val="32"/>
        </w:rPr>
        <w:t>87817270</w:t>
      </w:r>
      <w:r>
        <w:rPr>
          <w:rFonts w:eastAsia="仿宋_GB2312" w:hint="eastAsia"/>
          <w:sz w:val="32"/>
          <w:szCs w:val="32"/>
        </w:rPr>
        <w:t>（药包材室）、</w:t>
      </w:r>
    </w:p>
    <w:p w:rsidR="00784764" w:rsidRDefault="00784764" w:rsidP="00784764">
      <w:pPr>
        <w:spacing w:line="600" w:lineRule="exact"/>
        <w:ind w:firstLineChars="500" w:firstLine="1600"/>
        <w:rPr>
          <w:rFonts w:eastAsia="仿宋_GB2312"/>
          <w:sz w:val="32"/>
          <w:szCs w:val="32"/>
        </w:rPr>
      </w:pPr>
      <w:r>
        <w:rPr>
          <w:rFonts w:eastAsia="仿宋_GB2312"/>
          <w:sz w:val="32"/>
          <w:szCs w:val="32"/>
        </w:rPr>
        <w:t>87877148</w:t>
      </w:r>
      <w:r>
        <w:rPr>
          <w:rFonts w:eastAsia="仿宋_GB2312" w:hint="eastAsia"/>
          <w:sz w:val="32"/>
          <w:szCs w:val="32"/>
        </w:rPr>
        <w:t>（抽样科）</w:t>
      </w:r>
    </w:p>
    <w:p w:rsidR="00784764" w:rsidRDefault="00784764" w:rsidP="00784764">
      <w:pPr>
        <w:spacing w:line="600" w:lineRule="exact"/>
        <w:ind w:firstLineChars="196" w:firstLine="627"/>
        <w:rPr>
          <w:rFonts w:eastAsia="仿宋_GB2312"/>
          <w:sz w:val="32"/>
          <w:szCs w:val="32"/>
        </w:rPr>
      </w:pPr>
      <w:r>
        <w:rPr>
          <w:rFonts w:eastAsia="仿宋_GB2312" w:hint="eastAsia"/>
          <w:sz w:val="32"/>
          <w:szCs w:val="32"/>
        </w:rPr>
        <w:t>联系人：周莉、皮微姝（业务科）、赵代国（药包材室）、</w:t>
      </w:r>
    </w:p>
    <w:p w:rsidR="00784764" w:rsidRDefault="00784764" w:rsidP="00784764">
      <w:pPr>
        <w:spacing w:line="600" w:lineRule="exact"/>
        <w:ind w:firstLineChars="596" w:firstLine="1907"/>
        <w:rPr>
          <w:rFonts w:eastAsia="仿宋_GB2312"/>
          <w:sz w:val="32"/>
          <w:szCs w:val="32"/>
        </w:rPr>
      </w:pPr>
      <w:r>
        <w:rPr>
          <w:rFonts w:eastAsia="仿宋_GB2312" w:hint="eastAsia"/>
          <w:sz w:val="32"/>
          <w:szCs w:val="32"/>
        </w:rPr>
        <w:t>张敏（抽样科）</w:t>
      </w:r>
    </w:p>
    <w:p w:rsidR="00784764" w:rsidRDefault="00784764" w:rsidP="00784764">
      <w:pPr>
        <w:spacing w:line="600" w:lineRule="exact"/>
      </w:pPr>
    </w:p>
    <w:p w:rsidR="00784764" w:rsidRDefault="00784764" w:rsidP="00784764">
      <w:pPr>
        <w:spacing w:line="600" w:lineRule="exact"/>
        <w:ind w:firstLineChars="200" w:firstLine="640"/>
        <w:rPr>
          <w:rFonts w:eastAsia="仿宋_GB2312"/>
          <w:sz w:val="32"/>
          <w:szCs w:val="32"/>
        </w:rPr>
      </w:pPr>
      <w:r>
        <w:rPr>
          <w:rFonts w:eastAsia="仿宋_GB2312" w:hint="eastAsia"/>
          <w:sz w:val="32"/>
          <w:szCs w:val="32"/>
        </w:rPr>
        <w:t>附件：</w:t>
      </w:r>
      <w:r>
        <w:rPr>
          <w:rFonts w:eastAsia="仿宋_GB2312"/>
          <w:sz w:val="32"/>
          <w:szCs w:val="32"/>
        </w:rPr>
        <w:t>1.2020</w:t>
      </w:r>
      <w:r>
        <w:rPr>
          <w:rFonts w:eastAsia="仿宋_GB2312" w:hint="eastAsia"/>
          <w:sz w:val="32"/>
          <w:szCs w:val="32"/>
        </w:rPr>
        <w:t>年度药包材质量监督抽样检查重点考察项目</w:t>
      </w:r>
    </w:p>
    <w:p w:rsidR="00784764" w:rsidRDefault="00784764" w:rsidP="00784764">
      <w:pPr>
        <w:spacing w:line="600" w:lineRule="exact"/>
        <w:ind w:firstLineChars="500" w:firstLine="1600"/>
        <w:rPr>
          <w:rFonts w:eastAsia="仿宋_GB2312"/>
          <w:sz w:val="32"/>
          <w:szCs w:val="32"/>
        </w:rPr>
      </w:pPr>
      <w:r>
        <w:rPr>
          <w:rFonts w:eastAsia="仿宋_GB2312"/>
          <w:sz w:val="32"/>
          <w:szCs w:val="32"/>
        </w:rPr>
        <w:t>2.</w:t>
      </w:r>
      <w:r>
        <w:rPr>
          <w:rFonts w:eastAsia="仿宋_GB2312" w:hint="eastAsia"/>
          <w:sz w:val="32"/>
          <w:szCs w:val="32"/>
        </w:rPr>
        <w:t>药品包装材料容器抽样记录及凭证</w:t>
      </w:r>
    </w:p>
    <w:p w:rsidR="00784764" w:rsidRDefault="00784764" w:rsidP="00784764">
      <w:pPr>
        <w:spacing w:line="600" w:lineRule="exact"/>
        <w:ind w:firstLineChars="500" w:firstLine="1600"/>
        <w:rPr>
          <w:rFonts w:eastAsia="仿宋_GB2312"/>
          <w:sz w:val="32"/>
          <w:szCs w:val="32"/>
        </w:rPr>
      </w:pPr>
      <w:r>
        <w:rPr>
          <w:rFonts w:eastAsia="仿宋_GB2312"/>
          <w:sz w:val="32"/>
          <w:szCs w:val="32"/>
        </w:rPr>
        <w:t>3.</w:t>
      </w:r>
      <w:r>
        <w:rPr>
          <w:rFonts w:eastAsia="仿宋_GB2312" w:hint="eastAsia"/>
          <w:sz w:val="32"/>
          <w:szCs w:val="32"/>
        </w:rPr>
        <w:t>药品包装材料容器监督抽样封签</w:t>
      </w:r>
    </w:p>
    <w:p w:rsidR="00784764" w:rsidRDefault="00784764" w:rsidP="00784764">
      <w:pPr>
        <w:widowControl/>
        <w:jc w:val="left"/>
        <w:rPr>
          <w:kern w:val="0"/>
        </w:rPr>
        <w:sectPr w:rsidR="00784764">
          <w:pgSz w:w="11906" w:h="16838"/>
          <w:pgMar w:top="2098" w:right="1531" w:bottom="1701" w:left="1531" w:header="851" w:footer="1304" w:gutter="0"/>
          <w:pgNumType w:fmt="numberInDash"/>
          <w:cols w:space="720"/>
          <w:docGrid w:type="lines" w:linePitch="312"/>
        </w:sectPr>
      </w:pPr>
    </w:p>
    <w:p w:rsidR="00784764" w:rsidRDefault="00784764" w:rsidP="00784764">
      <w:pPr>
        <w:spacing w:line="600" w:lineRule="exact"/>
        <w:rPr>
          <w:rFonts w:eastAsia="黑体"/>
          <w:sz w:val="32"/>
          <w:szCs w:val="32"/>
        </w:rPr>
      </w:pPr>
      <w:r>
        <w:rPr>
          <w:rFonts w:eastAsia="黑体" w:hint="eastAsia"/>
          <w:sz w:val="32"/>
          <w:szCs w:val="32"/>
        </w:rPr>
        <w:lastRenderedPageBreak/>
        <w:t>附件</w:t>
      </w:r>
      <w:r>
        <w:rPr>
          <w:rFonts w:eastAsia="黑体"/>
          <w:sz w:val="32"/>
          <w:szCs w:val="32"/>
        </w:rPr>
        <w:t>1</w:t>
      </w:r>
    </w:p>
    <w:p w:rsidR="00784764" w:rsidRDefault="00784764" w:rsidP="00784764">
      <w:pPr>
        <w:spacing w:line="600" w:lineRule="exact"/>
        <w:jc w:val="center"/>
        <w:rPr>
          <w:rFonts w:eastAsia="方正小标宋简体"/>
          <w:sz w:val="36"/>
          <w:szCs w:val="36"/>
        </w:rPr>
      </w:pPr>
      <w:r>
        <w:rPr>
          <w:rFonts w:eastAsia="方正小标宋简体"/>
          <w:sz w:val="36"/>
          <w:szCs w:val="36"/>
        </w:rPr>
        <w:t>2020</w:t>
      </w:r>
      <w:r>
        <w:rPr>
          <w:rFonts w:eastAsia="方正小标宋简体" w:hint="eastAsia"/>
          <w:sz w:val="36"/>
          <w:szCs w:val="36"/>
        </w:rPr>
        <w:t>年度药包材质量监督抽样检查重点考察项目</w:t>
      </w:r>
    </w:p>
    <w:p w:rsidR="00784764" w:rsidRDefault="00784764" w:rsidP="00784764">
      <w:pPr>
        <w:spacing w:line="600" w:lineRule="exact"/>
        <w:jc w:val="center"/>
        <w:rPr>
          <w:rFonts w:eastAsia="方正小标宋简体"/>
          <w:sz w:val="36"/>
          <w:szCs w:val="36"/>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580"/>
        <w:gridCol w:w="2693"/>
        <w:gridCol w:w="709"/>
        <w:gridCol w:w="2126"/>
        <w:gridCol w:w="2399"/>
        <w:gridCol w:w="2886"/>
      </w:tblGrid>
      <w:tr w:rsidR="00784764" w:rsidTr="00784764">
        <w:trPr>
          <w:cantSplit/>
          <w:trHeight w:val="665"/>
          <w:tblHeader/>
          <w:jc w:val="center"/>
        </w:trPr>
        <w:tc>
          <w:tcPr>
            <w:tcW w:w="9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类别</w:t>
            </w: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品名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考察项目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批数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标准号</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抽样样本数及包装要求</w:t>
            </w:r>
          </w:p>
          <w:p w:rsidR="00784764" w:rsidRDefault="00784764">
            <w:pPr>
              <w:spacing w:line="280" w:lineRule="exact"/>
              <w:jc w:val="center"/>
              <w:rPr>
                <w:rFonts w:eastAsia="仿宋_GB2312"/>
                <w:szCs w:val="21"/>
              </w:rPr>
            </w:pPr>
            <w:r>
              <w:rPr>
                <w:rFonts w:eastAsia="仿宋_GB2312" w:hint="eastAsia"/>
                <w:szCs w:val="21"/>
              </w:rPr>
              <w:t>（检验量</w:t>
            </w:r>
            <w:r>
              <w:rPr>
                <w:rFonts w:eastAsia="仿宋_GB2312"/>
                <w:szCs w:val="21"/>
              </w:rPr>
              <w:t>+</w:t>
            </w:r>
            <w:r>
              <w:rPr>
                <w:rFonts w:eastAsia="仿宋_GB2312" w:hint="eastAsia"/>
                <w:szCs w:val="21"/>
              </w:rPr>
              <w:t>留样量）</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备注</w:t>
            </w:r>
          </w:p>
        </w:tc>
      </w:tr>
      <w:tr w:rsidR="00784764" w:rsidTr="00784764">
        <w:trPr>
          <w:cantSplit/>
          <w:trHeight w:val="1767"/>
          <w:jc w:val="center"/>
        </w:trPr>
        <w:tc>
          <w:tcPr>
            <w:tcW w:w="980" w:type="dxa"/>
            <w:vMerge w:val="restart"/>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玻璃类</w:t>
            </w: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spacing w:line="280" w:lineRule="exact"/>
              <w:rPr>
                <w:rFonts w:eastAsia="仿宋_GB2312"/>
                <w:szCs w:val="21"/>
              </w:rPr>
            </w:pPr>
            <w:r>
              <w:rPr>
                <w:rFonts w:eastAsia="仿宋_GB2312" w:hint="eastAsia"/>
                <w:szCs w:val="21"/>
              </w:rPr>
              <w:t>钠钙玻璃输液瓶</w:t>
            </w:r>
          </w:p>
          <w:p w:rsidR="00784764" w:rsidRDefault="00784764">
            <w:pPr>
              <w:widowControl/>
              <w:spacing w:line="280" w:lineRule="exact"/>
              <w:rPr>
                <w:rFonts w:eastAsia="仿宋_GB2312"/>
                <w:szCs w:val="21"/>
              </w:rPr>
            </w:pPr>
            <w:proofErr w:type="gramStart"/>
            <w:r>
              <w:rPr>
                <w:rFonts w:eastAsia="仿宋_GB2312" w:hint="eastAsia"/>
                <w:szCs w:val="21"/>
              </w:rPr>
              <w:t>低硼硅玻璃</w:t>
            </w:r>
            <w:proofErr w:type="gramEnd"/>
            <w:r>
              <w:rPr>
                <w:rFonts w:eastAsia="仿宋_GB2312" w:hint="eastAsia"/>
                <w:szCs w:val="21"/>
              </w:rPr>
              <w:t>输液瓶</w:t>
            </w:r>
          </w:p>
          <w:p w:rsidR="00784764" w:rsidRDefault="00784764">
            <w:pPr>
              <w:widowControl/>
              <w:spacing w:line="280" w:lineRule="exact"/>
              <w:rPr>
                <w:rFonts w:eastAsia="仿宋_GB2312"/>
                <w:szCs w:val="21"/>
              </w:rPr>
            </w:pPr>
            <w:proofErr w:type="gramStart"/>
            <w:r>
              <w:rPr>
                <w:rFonts w:eastAsia="仿宋_GB2312" w:hint="eastAsia"/>
                <w:szCs w:val="21"/>
              </w:rPr>
              <w:t>中硼硅玻璃</w:t>
            </w:r>
            <w:proofErr w:type="gramEnd"/>
            <w:r>
              <w:rPr>
                <w:rFonts w:eastAsia="仿宋_GB2312" w:hint="eastAsia"/>
                <w:szCs w:val="21"/>
              </w:rPr>
              <w:t>输液瓶</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【线热膨胀系数】、【内表面耐水性】、【耐热冲击】、【耐内压力】、【砷、锑、铅、镉浸出量】、【垂直轴偏差】</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szCs w:val="21"/>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szCs w:val="21"/>
              </w:rPr>
            </w:pPr>
            <w:r>
              <w:rPr>
                <w:rFonts w:eastAsia="仿宋_GB2312"/>
                <w:bCs/>
                <w:szCs w:val="21"/>
              </w:rPr>
              <w:t>YBB00032005-2015</w:t>
            </w:r>
          </w:p>
          <w:p w:rsidR="00784764" w:rsidRDefault="00784764">
            <w:pPr>
              <w:spacing w:line="280" w:lineRule="exact"/>
              <w:jc w:val="center"/>
              <w:rPr>
                <w:rFonts w:eastAsia="仿宋_GB2312"/>
                <w:bCs/>
                <w:szCs w:val="21"/>
              </w:rPr>
            </w:pPr>
            <w:r>
              <w:rPr>
                <w:rFonts w:eastAsia="仿宋_GB2312"/>
                <w:bCs/>
                <w:szCs w:val="21"/>
              </w:rPr>
              <w:t>YBB00012004-2015</w:t>
            </w:r>
          </w:p>
          <w:p w:rsidR="00784764" w:rsidRDefault="00784764">
            <w:pPr>
              <w:spacing w:line="280" w:lineRule="exact"/>
              <w:jc w:val="center"/>
              <w:rPr>
                <w:rFonts w:eastAsia="仿宋_GB2312"/>
                <w:bCs/>
                <w:szCs w:val="21"/>
              </w:rPr>
            </w:pPr>
            <w:r>
              <w:rPr>
                <w:rFonts w:eastAsia="仿宋_GB2312"/>
                <w:bCs/>
                <w:szCs w:val="21"/>
              </w:rPr>
              <w:t>YBB00022005-2-2015</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szCs w:val="21"/>
              </w:rPr>
              <w:t>1.</w:t>
            </w:r>
            <w:r>
              <w:rPr>
                <w:rFonts w:eastAsia="仿宋_GB2312" w:hint="eastAsia"/>
                <w:szCs w:val="21"/>
              </w:rPr>
              <w:t>规格</w:t>
            </w:r>
            <w:r>
              <w:rPr>
                <w:rFonts w:eastAsia="仿宋_GB2312"/>
                <w:szCs w:val="21"/>
              </w:rPr>
              <w:t>≤250ml</w:t>
            </w:r>
            <w:r>
              <w:rPr>
                <w:rFonts w:eastAsia="仿宋_GB2312" w:hint="eastAsia"/>
                <w:szCs w:val="21"/>
              </w:rPr>
              <w:t>：抽样量为</w:t>
            </w:r>
            <w:r>
              <w:rPr>
                <w:rFonts w:eastAsia="仿宋_GB2312"/>
                <w:szCs w:val="21"/>
              </w:rPr>
              <w:t>200</w:t>
            </w:r>
            <w:r>
              <w:rPr>
                <w:rFonts w:eastAsia="仿宋_GB2312" w:hint="eastAsia"/>
                <w:szCs w:val="21"/>
              </w:rPr>
              <w:t>个</w:t>
            </w:r>
            <w:r>
              <w:rPr>
                <w:rFonts w:eastAsia="仿宋_GB2312"/>
                <w:szCs w:val="21"/>
              </w:rPr>
              <w:t>+60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规格＞</w:t>
            </w:r>
            <w:r>
              <w:rPr>
                <w:rFonts w:eastAsia="仿宋_GB2312"/>
                <w:szCs w:val="21"/>
              </w:rPr>
              <w:t>250ml</w:t>
            </w:r>
            <w:r>
              <w:rPr>
                <w:rFonts w:eastAsia="仿宋_GB2312" w:hint="eastAsia"/>
                <w:szCs w:val="21"/>
              </w:rPr>
              <w:t>，且</w:t>
            </w:r>
            <w:r>
              <w:rPr>
                <w:rFonts w:eastAsia="仿宋_GB2312"/>
                <w:szCs w:val="21"/>
              </w:rPr>
              <w:t>≤1000ml</w:t>
            </w:r>
            <w:r>
              <w:rPr>
                <w:rFonts w:eastAsia="仿宋_GB2312" w:hint="eastAsia"/>
                <w:szCs w:val="21"/>
              </w:rPr>
              <w:t>：抽样量为</w:t>
            </w:r>
            <w:r>
              <w:rPr>
                <w:rFonts w:eastAsia="仿宋_GB2312"/>
                <w:szCs w:val="21"/>
              </w:rPr>
              <w:t>180</w:t>
            </w:r>
            <w:r>
              <w:rPr>
                <w:rFonts w:eastAsia="仿宋_GB2312" w:hint="eastAsia"/>
                <w:szCs w:val="21"/>
              </w:rPr>
              <w:t>个</w:t>
            </w:r>
            <w:r>
              <w:rPr>
                <w:rFonts w:eastAsia="仿宋_GB2312"/>
                <w:szCs w:val="21"/>
              </w:rPr>
              <w:t>+60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hint="eastAsia"/>
                <w:szCs w:val="21"/>
              </w:rPr>
              <w:t>【耐热冲击】为</w:t>
            </w:r>
            <w:r>
              <w:rPr>
                <w:rFonts w:eastAsia="仿宋_GB2312"/>
                <w:szCs w:val="21"/>
              </w:rPr>
              <w:t>13[0  1]</w:t>
            </w:r>
            <w:r>
              <w:rPr>
                <w:rFonts w:eastAsia="仿宋_GB2312" w:hint="eastAsia"/>
                <w:szCs w:val="21"/>
              </w:rPr>
              <w:t>、【耐内压力】为</w:t>
            </w:r>
            <w:r>
              <w:rPr>
                <w:rFonts w:eastAsia="仿宋_GB2312"/>
                <w:szCs w:val="21"/>
              </w:rPr>
              <w:t>13[0  1]</w:t>
            </w:r>
            <w:r>
              <w:rPr>
                <w:rFonts w:eastAsia="仿宋_GB2312" w:hint="eastAsia"/>
                <w:szCs w:val="21"/>
              </w:rPr>
              <w:t>、【垂直轴偏差】为</w:t>
            </w:r>
            <w:r>
              <w:rPr>
                <w:rFonts w:eastAsia="仿宋_GB2312"/>
                <w:szCs w:val="21"/>
              </w:rPr>
              <w:t>20[1  2]</w:t>
            </w:r>
          </w:p>
        </w:tc>
      </w:tr>
      <w:tr w:rsidR="00784764" w:rsidTr="00784764">
        <w:trPr>
          <w:cantSplit/>
          <w:trHeight w:val="1551"/>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spacing w:line="280" w:lineRule="exact"/>
              <w:rPr>
                <w:rFonts w:eastAsia="仿宋_GB2312"/>
                <w:szCs w:val="21"/>
              </w:rPr>
            </w:pPr>
            <w:proofErr w:type="gramStart"/>
            <w:r>
              <w:rPr>
                <w:rFonts w:eastAsia="仿宋_GB2312" w:hint="eastAsia"/>
                <w:szCs w:val="21"/>
              </w:rPr>
              <w:t>低硼硅玻璃</w:t>
            </w:r>
            <w:proofErr w:type="gramEnd"/>
            <w:r>
              <w:rPr>
                <w:rFonts w:eastAsia="仿宋_GB2312" w:hint="eastAsia"/>
                <w:szCs w:val="21"/>
              </w:rPr>
              <w:t>安瓿</w:t>
            </w:r>
          </w:p>
          <w:p w:rsidR="00784764" w:rsidRDefault="00784764">
            <w:pPr>
              <w:widowControl/>
              <w:spacing w:line="280" w:lineRule="exact"/>
              <w:rPr>
                <w:rFonts w:eastAsia="仿宋_GB2312"/>
                <w:szCs w:val="21"/>
              </w:rPr>
            </w:pPr>
            <w:proofErr w:type="gramStart"/>
            <w:r>
              <w:rPr>
                <w:rFonts w:eastAsia="仿宋_GB2312" w:hint="eastAsia"/>
                <w:szCs w:val="21"/>
              </w:rPr>
              <w:t>中硼硅玻璃</w:t>
            </w:r>
            <w:proofErr w:type="gramEnd"/>
            <w:r>
              <w:rPr>
                <w:rFonts w:eastAsia="仿宋_GB2312" w:hint="eastAsia"/>
                <w:szCs w:val="21"/>
              </w:rPr>
              <w:t>安瓿</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【线热膨胀系数】、【内表面耐水性】、【折断力】、【圆跳动】、【砷、锑、铅、镉浸出量】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szCs w:val="21"/>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szCs w:val="21"/>
              </w:rPr>
            </w:pPr>
            <w:r>
              <w:rPr>
                <w:rFonts w:eastAsia="仿宋_GB2312"/>
                <w:bCs/>
                <w:szCs w:val="21"/>
              </w:rPr>
              <w:t>YBB00332002-2015</w:t>
            </w:r>
          </w:p>
          <w:p w:rsidR="00784764" w:rsidRDefault="00784764">
            <w:pPr>
              <w:spacing w:line="280" w:lineRule="exact"/>
              <w:jc w:val="center"/>
              <w:rPr>
                <w:rFonts w:eastAsia="仿宋_GB2312"/>
                <w:bCs/>
                <w:szCs w:val="21"/>
              </w:rPr>
            </w:pPr>
            <w:r>
              <w:rPr>
                <w:rFonts w:eastAsia="仿宋_GB2312"/>
                <w:bCs/>
                <w:szCs w:val="21"/>
              </w:rPr>
              <w:t>YBB00322005-2-2015</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rPr>
                <w:rFonts w:eastAsia="仿宋_GB2312"/>
                <w:szCs w:val="21"/>
              </w:rPr>
            </w:pPr>
            <w:r>
              <w:rPr>
                <w:rFonts w:eastAsia="仿宋_GB2312"/>
                <w:szCs w:val="21"/>
              </w:rPr>
              <w:t>1.</w:t>
            </w:r>
            <w:r>
              <w:rPr>
                <w:rFonts w:eastAsia="仿宋_GB2312" w:hint="eastAsia"/>
                <w:szCs w:val="21"/>
              </w:rPr>
              <w:t>规格</w:t>
            </w:r>
            <w:r>
              <w:rPr>
                <w:rFonts w:eastAsia="仿宋_GB2312"/>
                <w:szCs w:val="21"/>
              </w:rPr>
              <w:t>≤5ml</w:t>
            </w:r>
            <w:r>
              <w:rPr>
                <w:rFonts w:eastAsia="仿宋_GB2312" w:hint="eastAsia"/>
                <w:szCs w:val="21"/>
              </w:rPr>
              <w:t>：抽样量为</w:t>
            </w:r>
            <w:r>
              <w:rPr>
                <w:rFonts w:eastAsia="仿宋_GB2312"/>
                <w:szCs w:val="21"/>
              </w:rPr>
              <w:t>300</w:t>
            </w:r>
            <w:r>
              <w:rPr>
                <w:rFonts w:eastAsia="仿宋_GB2312" w:hint="eastAsia"/>
                <w:szCs w:val="21"/>
              </w:rPr>
              <w:t>个</w:t>
            </w:r>
            <w:r>
              <w:rPr>
                <w:rFonts w:eastAsia="仿宋_GB2312"/>
                <w:szCs w:val="21"/>
              </w:rPr>
              <w:t>+60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规格＞</w:t>
            </w:r>
            <w:r>
              <w:rPr>
                <w:rFonts w:eastAsia="仿宋_GB2312"/>
                <w:szCs w:val="21"/>
              </w:rPr>
              <w:t>5ml</w:t>
            </w:r>
            <w:r>
              <w:rPr>
                <w:rFonts w:eastAsia="仿宋_GB2312" w:hint="eastAsia"/>
                <w:szCs w:val="21"/>
              </w:rPr>
              <w:t>，且</w:t>
            </w:r>
            <w:r>
              <w:rPr>
                <w:rFonts w:eastAsia="仿宋_GB2312"/>
                <w:szCs w:val="21"/>
              </w:rPr>
              <w:t>≤25ml</w:t>
            </w:r>
            <w:r>
              <w:rPr>
                <w:rFonts w:eastAsia="仿宋_GB2312" w:hint="eastAsia"/>
                <w:szCs w:val="21"/>
              </w:rPr>
              <w:t>：抽样量为</w:t>
            </w:r>
            <w:r>
              <w:rPr>
                <w:rFonts w:eastAsia="仿宋_GB2312"/>
                <w:szCs w:val="21"/>
              </w:rPr>
              <w:t>200</w:t>
            </w:r>
            <w:r>
              <w:rPr>
                <w:rFonts w:eastAsia="仿宋_GB2312" w:hint="eastAsia"/>
                <w:szCs w:val="21"/>
              </w:rPr>
              <w:t>个</w:t>
            </w:r>
            <w:r>
              <w:rPr>
                <w:rFonts w:eastAsia="仿宋_GB2312"/>
                <w:szCs w:val="21"/>
              </w:rPr>
              <w:t>+60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hint="eastAsia"/>
                <w:szCs w:val="21"/>
              </w:rPr>
              <w:t>【折断力】为</w:t>
            </w:r>
            <w:r>
              <w:rPr>
                <w:rFonts w:eastAsia="仿宋_GB2312"/>
                <w:szCs w:val="21"/>
              </w:rPr>
              <w:t>20[2  3]</w:t>
            </w:r>
            <w:r>
              <w:rPr>
                <w:rFonts w:eastAsia="仿宋_GB2312" w:hint="eastAsia"/>
                <w:szCs w:val="21"/>
              </w:rPr>
              <w:t>、【圆跳动】为</w:t>
            </w:r>
            <w:r>
              <w:rPr>
                <w:rFonts w:eastAsia="仿宋_GB2312"/>
                <w:szCs w:val="21"/>
              </w:rPr>
              <w:t>20[2  3]</w:t>
            </w:r>
          </w:p>
        </w:tc>
      </w:tr>
      <w:tr w:rsidR="00784764" w:rsidTr="00784764">
        <w:trPr>
          <w:cantSplit/>
          <w:trHeight w:val="1842"/>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tcPr>
          <w:p w:rsidR="00784764" w:rsidRDefault="00784764">
            <w:pPr>
              <w:widowControl/>
              <w:spacing w:line="280" w:lineRule="exact"/>
              <w:rPr>
                <w:rFonts w:eastAsia="仿宋_GB2312"/>
                <w:szCs w:val="21"/>
              </w:rPr>
            </w:pPr>
            <w:r>
              <w:rPr>
                <w:rFonts w:eastAsia="仿宋_GB2312" w:hint="eastAsia"/>
                <w:szCs w:val="21"/>
              </w:rPr>
              <w:t>钠钙玻璃管制注射剂瓶</w:t>
            </w:r>
          </w:p>
          <w:p w:rsidR="00784764" w:rsidRDefault="00784764">
            <w:pPr>
              <w:widowControl/>
              <w:spacing w:line="280" w:lineRule="exact"/>
              <w:rPr>
                <w:rFonts w:eastAsia="仿宋_GB2312"/>
                <w:szCs w:val="21"/>
              </w:rPr>
            </w:pPr>
            <w:proofErr w:type="gramStart"/>
            <w:r>
              <w:rPr>
                <w:rFonts w:eastAsia="仿宋_GB2312" w:hint="eastAsia"/>
                <w:szCs w:val="21"/>
              </w:rPr>
              <w:t>低硼硅玻璃</w:t>
            </w:r>
            <w:proofErr w:type="gramEnd"/>
            <w:r>
              <w:rPr>
                <w:rFonts w:eastAsia="仿宋_GB2312" w:hint="eastAsia"/>
                <w:szCs w:val="21"/>
              </w:rPr>
              <w:t>管制注射剂瓶</w:t>
            </w:r>
          </w:p>
          <w:p w:rsidR="00784764" w:rsidRDefault="00784764">
            <w:pPr>
              <w:widowControl/>
              <w:spacing w:line="280" w:lineRule="exact"/>
              <w:rPr>
                <w:rFonts w:eastAsia="仿宋_GB2312"/>
                <w:szCs w:val="21"/>
              </w:rPr>
            </w:pPr>
            <w:proofErr w:type="gramStart"/>
            <w:r>
              <w:rPr>
                <w:rFonts w:eastAsia="仿宋_GB2312" w:hint="eastAsia"/>
                <w:szCs w:val="21"/>
              </w:rPr>
              <w:t>中硼硅玻璃</w:t>
            </w:r>
            <w:proofErr w:type="gramEnd"/>
            <w:r>
              <w:rPr>
                <w:rFonts w:eastAsia="仿宋_GB2312" w:hint="eastAsia"/>
                <w:szCs w:val="21"/>
              </w:rPr>
              <w:t>管制注射剂瓶</w:t>
            </w:r>
          </w:p>
          <w:p w:rsidR="00784764" w:rsidRDefault="00784764">
            <w:pPr>
              <w:widowControl/>
              <w:spacing w:line="280" w:lineRule="exact"/>
              <w:rPr>
                <w:rFonts w:eastAsia="仿宋_GB2312"/>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【线热膨胀系数】、【内表面耐水性】、【耐热性】、【垂直轴偏差】、【砷、锑、铅、镉浸出量】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szCs w:val="21"/>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szCs w:val="21"/>
              </w:rPr>
            </w:pPr>
            <w:r>
              <w:rPr>
                <w:rFonts w:eastAsia="仿宋_GB2312"/>
                <w:bCs/>
                <w:szCs w:val="21"/>
              </w:rPr>
              <w:t>YBB00332003-2015</w:t>
            </w:r>
          </w:p>
          <w:p w:rsidR="00784764" w:rsidRDefault="00784764">
            <w:pPr>
              <w:spacing w:line="280" w:lineRule="exact"/>
              <w:jc w:val="center"/>
              <w:rPr>
                <w:rFonts w:eastAsia="仿宋_GB2312"/>
                <w:bCs/>
                <w:szCs w:val="21"/>
              </w:rPr>
            </w:pPr>
            <w:r>
              <w:rPr>
                <w:rFonts w:eastAsia="仿宋_GB2312"/>
                <w:bCs/>
                <w:szCs w:val="21"/>
              </w:rPr>
              <w:t>YBB00302002-2015</w:t>
            </w:r>
          </w:p>
          <w:p w:rsidR="00784764" w:rsidRDefault="00784764">
            <w:pPr>
              <w:spacing w:line="280" w:lineRule="exact"/>
              <w:jc w:val="center"/>
              <w:rPr>
                <w:rFonts w:eastAsia="仿宋_GB2312"/>
                <w:bCs/>
                <w:szCs w:val="21"/>
              </w:rPr>
            </w:pPr>
            <w:r>
              <w:rPr>
                <w:rFonts w:eastAsia="仿宋_GB2312"/>
                <w:bCs/>
                <w:szCs w:val="21"/>
              </w:rPr>
              <w:t>YBB00292005-2-2015</w:t>
            </w:r>
          </w:p>
        </w:tc>
        <w:tc>
          <w:tcPr>
            <w:tcW w:w="2399" w:type="dxa"/>
            <w:tcBorders>
              <w:top w:val="single" w:sz="4" w:space="0" w:color="auto"/>
              <w:left w:val="single" w:sz="4" w:space="0" w:color="auto"/>
              <w:bottom w:val="single" w:sz="4" w:space="0" w:color="auto"/>
              <w:right w:val="single" w:sz="4" w:space="0" w:color="auto"/>
            </w:tcBorders>
            <w:vAlign w:val="center"/>
          </w:tcPr>
          <w:p w:rsidR="00784764" w:rsidRDefault="00784764">
            <w:pPr>
              <w:wordWrap w:val="0"/>
              <w:spacing w:line="280" w:lineRule="exact"/>
              <w:jc w:val="center"/>
              <w:rPr>
                <w:rFonts w:eastAsia="仿宋_GB2312"/>
                <w:szCs w:val="21"/>
              </w:rPr>
            </w:pPr>
          </w:p>
          <w:p w:rsidR="00784764" w:rsidRDefault="00784764">
            <w:pPr>
              <w:spacing w:line="280" w:lineRule="exact"/>
              <w:rPr>
                <w:rFonts w:eastAsia="仿宋_GB2312"/>
                <w:szCs w:val="21"/>
              </w:rPr>
            </w:pPr>
            <w:r>
              <w:rPr>
                <w:rFonts w:eastAsia="仿宋_GB2312"/>
                <w:szCs w:val="21"/>
              </w:rPr>
              <w:t>1.</w:t>
            </w:r>
            <w:r>
              <w:rPr>
                <w:rFonts w:eastAsia="仿宋_GB2312" w:hint="eastAsia"/>
                <w:szCs w:val="21"/>
              </w:rPr>
              <w:t>规格</w:t>
            </w:r>
            <w:r>
              <w:rPr>
                <w:rFonts w:eastAsia="仿宋_GB2312"/>
                <w:szCs w:val="21"/>
              </w:rPr>
              <w:t>≤5ml</w:t>
            </w:r>
            <w:r>
              <w:rPr>
                <w:rFonts w:eastAsia="仿宋_GB2312" w:hint="eastAsia"/>
                <w:szCs w:val="21"/>
              </w:rPr>
              <w:t>：抽样量为</w:t>
            </w:r>
            <w:r>
              <w:rPr>
                <w:rFonts w:eastAsia="仿宋_GB2312"/>
                <w:szCs w:val="21"/>
              </w:rPr>
              <w:t>300</w:t>
            </w:r>
            <w:r>
              <w:rPr>
                <w:rFonts w:eastAsia="仿宋_GB2312" w:hint="eastAsia"/>
                <w:szCs w:val="21"/>
              </w:rPr>
              <w:t>个</w:t>
            </w:r>
            <w:r>
              <w:rPr>
                <w:rFonts w:eastAsia="仿宋_GB2312"/>
                <w:szCs w:val="21"/>
              </w:rPr>
              <w:t>+50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规格＞</w:t>
            </w:r>
            <w:r>
              <w:rPr>
                <w:rFonts w:eastAsia="仿宋_GB2312"/>
                <w:szCs w:val="21"/>
              </w:rPr>
              <w:t>5ml</w:t>
            </w:r>
            <w:r>
              <w:rPr>
                <w:rFonts w:eastAsia="仿宋_GB2312" w:hint="eastAsia"/>
                <w:szCs w:val="21"/>
              </w:rPr>
              <w:t>，且</w:t>
            </w:r>
            <w:r>
              <w:rPr>
                <w:rFonts w:eastAsia="仿宋_GB2312"/>
                <w:szCs w:val="21"/>
              </w:rPr>
              <w:t>≤20ml</w:t>
            </w:r>
            <w:r>
              <w:rPr>
                <w:rFonts w:eastAsia="仿宋_GB2312" w:hint="eastAsia"/>
                <w:szCs w:val="21"/>
              </w:rPr>
              <w:t>：抽样量为</w:t>
            </w:r>
            <w:r>
              <w:rPr>
                <w:rFonts w:eastAsia="仿宋_GB2312"/>
                <w:szCs w:val="21"/>
              </w:rPr>
              <w:t>200</w:t>
            </w:r>
            <w:r>
              <w:rPr>
                <w:rFonts w:eastAsia="仿宋_GB2312" w:hint="eastAsia"/>
                <w:szCs w:val="21"/>
              </w:rPr>
              <w:t>个</w:t>
            </w:r>
            <w:r>
              <w:rPr>
                <w:rFonts w:eastAsia="仿宋_GB2312"/>
                <w:szCs w:val="21"/>
              </w:rPr>
              <w:t>+50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3.</w:t>
            </w:r>
            <w:r>
              <w:rPr>
                <w:rFonts w:eastAsia="仿宋_GB2312" w:hint="eastAsia"/>
                <w:szCs w:val="21"/>
              </w:rPr>
              <w:t>规格＞</w:t>
            </w:r>
            <w:r>
              <w:rPr>
                <w:rFonts w:eastAsia="仿宋_GB2312"/>
                <w:szCs w:val="21"/>
              </w:rPr>
              <w:t>20ml</w:t>
            </w:r>
            <w:r>
              <w:rPr>
                <w:rFonts w:eastAsia="仿宋_GB2312" w:hint="eastAsia"/>
                <w:szCs w:val="21"/>
              </w:rPr>
              <w:t>，且</w:t>
            </w:r>
            <w:r>
              <w:rPr>
                <w:rFonts w:eastAsia="仿宋_GB2312"/>
                <w:szCs w:val="21"/>
              </w:rPr>
              <w:t>≤30ml</w:t>
            </w:r>
            <w:r>
              <w:rPr>
                <w:rFonts w:eastAsia="仿宋_GB2312" w:hint="eastAsia"/>
                <w:szCs w:val="21"/>
              </w:rPr>
              <w:t>：抽样量为</w:t>
            </w:r>
            <w:r>
              <w:rPr>
                <w:rFonts w:eastAsia="仿宋_GB2312"/>
                <w:szCs w:val="21"/>
              </w:rPr>
              <w:t>150</w:t>
            </w:r>
            <w:r>
              <w:rPr>
                <w:rFonts w:eastAsia="仿宋_GB2312" w:hint="eastAsia"/>
                <w:szCs w:val="21"/>
              </w:rPr>
              <w:t>个</w:t>
            </w:r>
            <w:r>
              <w:rPr>
                <w:rFonts w:eastAsia="仿宋_GB2312"/>
                <w:szCs w:val="21"/>
              </w:rPr>
              <w:t>+50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hint="eastAsia"/>
                <w:szCs w:val="21"/>
              </w:rPr>
              <w:t>【耐热性】为</w:t>
            </w:r>
            <w:r>
              <w:rPr>
                <w:rFonts w:eastAsia="仿宋_GB2312"/>
                <w:szCs w:val="21"/>
              </w:rPr>
              <w:t>20[0  1]</w:t>
            </w:r>
            <w:r>
              <w:rPr>
                <w:rFonts w:eastAsia="仿宋_GB2312" w:hint="eastAsia"/>
                <w:szCs w:val="21"/>
              </w:rPr>
              <w:t>、【垂直轴偏差】为</w:t>
            </w:r>
            <w:r>
              <w:rPr>
                <w:rFonts w:eastAsia="仿宋_GB2312"/>
                <w:szCs w:val="21"/>
              </w:rPr>
              <w:t>20[1  2]</w:t>
            </w:r>
          </w:p>
        </w:tc>
      </w:tr>
      <w:tr w:rsidR="00784764" w:rsidTr="00784764">
        <w:trPr>
          <w:cantSplit/>
          <w:trHeight w:val="2012"/>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spacing w:line="280" w:lineRule="exact"/>
              <w:rPr>
                <w:rFonts w:eastAsia="仿宋_GB2312"/>
                <w:szCs w:val="21"/>
              </w:rPr>
            </w:pPr>
            <w:r>
              <w:rPr>
                <w:rFonts w:eastAsia="仿宋_GB2312" w:hint="eastAsia"/>
                <w:szCs w:val="21"/>
              </w:rPr>
              <w:t>钠钙玻璃管制口服液体瓶</w:t>
            </w:r>
          </w:p>
          <w:p w:rsidR="00784764" w:rsidRDefault="00784764">
            <w:pPr>
              <w:widowControl/>
              <w:spacing w:line="280" w:lineRule="exact"/>
              <w:rPr>
                <w:rFonts w:eastAsia="仿宋_GB2312"/>
                <w:spacing w:val="-6"/>
                <w:szCs w:val="21"/>
              </w:rPr>
            </w:pPr>
            <w:proofErr w:type="gramStart"/>
            <w:r>
              <w:rPr>
                <w:rFonts w:eastAsia="仿宋_GB2312" w:hint="eastAsia"/>
                <w:spacing w:val="-6"/>
                <w:szCs w:val="21"/>
              </w:rPr>
              <w:t>低硼硅玻璃</w:t>
            </w:r>
            <w:proofErr w:type="gramEnd"/>
            <w:r>
              <w:rPr>
                <w:rFonts w:eastAsia="仿宋_GB2312" w:hint="eastAsia"/>
                <w:spacing w:val="-6"/>
                <w:szCs w:val="21"/>
              </w:rPr>
              <w:t>管制口服液体瓶</w:t>
            </w:r>
          </w:p>
          <w:p w:rsidR="00784764" w:rsidRDefault="00784764">
            <w:pPr>
              <w:spacing w:line="280" w:lineRule="exact"/>
              <w:rPr>
                <w:rFonts w:eastAsia="仿宋_GB2312"/>
                <w:szCs w:val="21"/>
              </w:rPr>
            </w:pPr>
            <w:proofErr w:type="gramStart"/>
            <w:r>
              <w:rPr>
                <w:rFonts w:eastAsia="仿宋_GB2312" w:hint="eastAsia"/>
                <w:spacing w:val="-6"/>
                <w:szCs w:val="21"/>
              </w:rPr>
              <w:t>硼硅玻璃</w:t>
            </w:r>
            <w:proofErr w:type="gramEnd"/>
            <w:r>
              <w:rPr>
                <w:rFonts w:eastAsia="仿宋_GB2312" w:hint="eastAsia"/>
                <w:spacing w:val="-6"/>
                <w:szCs w:val="21"/>
              </w:rPr>
              <w:t>管制口服液体瓶</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【线热膨胀系数】、【内表面耐水性】、【砷、锑、铅、镉浸出量】、【垂直轴偏差】</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szCs w:val="21"/>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szCs w:val="21"/>
              </w:rPr>
            </w:pPr>
            <w:r>
              <w:rPr>
                <w:rFonts w:eastAsia="仿宋_GB2312"/>
                <w:bCs/>
                <w:szCs w:val="21"/>
              </w:rPr>
              <w:t>YBB00032004-2015</w:t>
            </w:r>
          </w:p>
          <w:p w:rsidR="00784764" w:rsidRDefault="00784764">
            <w:pPr>
              <w:spacing w:line="280" w:lineRule="exact"/>
              <w:jc w:val="center"/>
              <w:rPr>
                <w:rFonts w:eastAsia="仿宋_GB2312"/>
                <w:bCs/>
                <w:szCs w:val="21"/>
              </w:rPr>
            </w:pPr>
            <w:r>
              <w:rPr>
                <w:rFonts w:eastAsia="仿宋_GB2312"/>
                <w:bCs/>
                <w:szCs w:val="21"/>
              </w:rPr>
              <w:t>YBB00282002-2015</w:t>
            </w:r>
          </w:p>
          <w:p w:rsidR="00784764" w:rsidRDefault="00784764">
            <w:pPr>
              <w:spacing w:line="280" w:lineRule="exact"/>
              <w:jc w:val="center"/>
              <w:rPr>
                <w:rFonts w:eastAsia="仿宋_GB2312"/>
                <w:bCs/>
                <w:szCs w:val="21"/>
              </w:rPr>
            </w:pPr>
            <w:r>
              <w:rPr>
                <w:rFonts w:eastAsia="仿宋_GB2312"/>
                <w:bCs/>
                <w:szCs w:val="21"/>
              </w:rPr>
              <w:t>YBB00022004-2015</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szCs w:val="21"/>
              </w:rPr>
              <w:t>1.</w:t>
            </w:r>
            <w:r>
              <w:rPr>
                <w:rFonts w:eastAsia="仿宋_GB2312" w:hint="eastAsia"/>
                <w:szCs w:val="21"/>
              </w:rPr>
              <w:t>规格</w:t>
            </w:r>
            <w:r>
              <w:rPr>
                <w:rFonts w:eastAsia="仿宋_GB2312"/>
                <w:szCs w:val="21"/>
              </w:rPr>
              <w:t>≤5ml</w:t>
            </w:r>
            <w:r>
              <w:rPr>
                <w:rFonts w:eastAsia="仿宋_GB2312" w:hint="eastAsia"/>
                <w:szCs w:val="21"/>
              </w:rPr>
              <w:t>：抽样量为</w:t>
            </w:r>
            <w:r>
              <w:rPr>
                <w:rFonts w:eastAsia="仿宋_GB2312"/>
                <w:szCs w:val="21"/>
              </w:rPr>
              <w:t>300</w:t>
            </w:r>
            <w:r>
              <w:rPr>
                <w:rFonts w:eastAsia="仿宋_GB2312" w:hint="eastAsia"/>
                <w:szCs w:val="21"/>
              </w:rPr>
              <w:t>个</w:t>
            </w:r>
            <w:r>
              <w:rPr>
                <w:rFonts w:eastAsia="仿宋_GB2312"/>
                <w:szCs w:val="21"/>
              </w:rPr>
              <w:t>+50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规格＞</w:t>
            </w:r>
            <w:r>
              <w:rPr>
                <w:rFonts w:eastAsia="仿宋_GB2312"/>
                <w:szCs w:val="21"/>
              </w:rPr>
              <w:t>5ml</w:t>
            </w:r>
            <w:r>
              <w:rPr>
                <w:rFonts w:eastAsia="仿宋_GB2312" w:hint="eastAsia"/>
                <w:szCs w:val="21"/>
              </w:rPr>
              <w:t>，且</w:t>
            </w:r>
            <w:r>
              <w:rPr>
                <w:rFonts w:eastAsia="仿宋_GB2312"/>
                <w:szCs w:val="21"/>
              </w:rPr>
              <w:t>≤20ml</w:t>
            </w:r>
            <w:r>
              <w:rPr>
                <w:rFonts w:eastAsia="仿宋_GB2312" w:hint="eastAsia"/>
                <w:szCs w:val="21"/>
              </w:rPr>
              <w:t>：抽样量为</w:t>
            </w:r>
            <w:r>
              <w:rPr>
                <w:rFonts w:eastAsia="仿宋_GB2312"/>
                <w:szCs w:val="21"/>
              </w:rPr>
              <w:t>200</w:t>
            </w:r>
            <w:r>
              <w:rPr>
                <w:rFonts w:eastAsia="仿宋_GB2312" w:hint="eastAsia"/>
                <w:szCs w:val="21"/>
              </w:rPr>
              <w:t>个</w:t>
            </w:r>
            <w:r>
              <w:rPr>
                <w:rFonts w:eastAsia="仿宋_GB2312"/>
                <w:szCs w:val="21"/>
              </w:rPr>
              <w:t>+50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【垂直轴偏差】为</w:t>
            </w:r>
            <w:r>
              <w:rPr>
                <w:rFonts w:eastAsia="仿宋_GB2312"/>
                <w:szCs w:val="21"/>
              </w:rPr>
              <w:t>20[1  2 ]</w:t>
            </w:r>
          </w:p>
        </w:tc>
      </w:tr>
      <w:tr w:rsidR="00784764" w:rsidTr="00784764">
        <w:trPr>
          <w:cantSplit/>
          <w:trHeight w:val="1969"/>
          <w:jc w:val="center"/>
        </w:trPr>
        <w:tc>
          <w:tcPr>
            <w:tcW w:w="9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ind w:left="53"/>
              <w:rPr>
                <w:rFonts w:eastAsia="仿宋_GB2312"/>
                <w:szCs w:val="21"/>
              </w:rPr>
            </w:pPr>
            <w:r>
              <w:rPr>
                <w:rFonts w:eastAsia="仿宋_GB2312" w:hint="eastAsia"/>
                <w:szCs w:val="21"/>
              </w:rPr>
              <w:t>金属类</w:t>
            </w: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szCs w:val="21"/>
              </w:rPr>
            </w:pPr>
            <w:r>
              <w:rPr>
                <w:rFonts w:eastAsia="仿宋_GB2312" w:hint="eastAsia"/>
                <w:szCs w:val="21"/>
              </w:rPr>
              <w:t>药用铝箔</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【针孔度】、【阻隔性能】、【黏合层热合强度】、【保护层黏合性】、【保</w:t>
            </w:r>
            <w:r>
              <w:rPr>
                <w:rFonts w:eastAsia="仿宋_GB2312" w:hint="eastAsia"/>
                <w:color w:val="000000"/>
                <w:spacing w:val="-11"/>
                <w:szCs w:val="21"/>
              </w:rPr>
              <w:t>护层耐热性】、【破裂强度】</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bCs/>
                <w:color w:val="000000"/>
                <w:szCs w:val="21"/>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color w:val="000000"/>
                <w:szCs w:val="21"/>
              </w:rPr>
            </w:pPr>
            <w:r>
              <w:rPr>
                <w:rFonts w:eastAsia="仿宋_GB2312"/>
                <w:color w:val="000000"/>
                <w:szCs w:val="21"/>
              </w:rPr>
              <w:t>YBB00152002</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hint="eastAsia"/>
                <w:color w:val="000000"/>
                <w:szCs w:val="21"/>
              </w:rPr>
              <w:t>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szCs w:val="21"/>
              </w:rPr>
              <w:t>10m+5m</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样品不能打卷，应折叠平整，或</w:t>
            </w:r>
            <w:r>
              <w:rPr>
                <w:rFonts w:eastAsia="仿宋_GB2312" w:hint="eastAsia"/>
                <w:spacing w:val="-6"/>
                <w:szCs w:val="21"/>
              </w:rPr>
              <w:t>卷于硬心纸筒上，</w:t>
            </w:r>
            <w:r>
              <w:rPr>
                <w:rFonts w:eastAsia="仿宋_GB2312" w:hint="eastAsia"/>
                <w:szCs w:val="21"/>
              </w:rPr>
              <w:t>无破损，密闭保存。</w:t>
            </w:r>
          </w:p>
        </w:tc>
      </w:tr>
      <w:tr w:rsidR="00784764" w:rsidTr="00784764">
        <w:trPr>
          <w:cantSplit/>
          <w:trHeight w:val="2961"/>
          <w:jc w:val="center"/>
        </w:trPr>
        <w:tc>
          <w:tcPr>
            <w:tcW w:w="980" w:type="dxa"/>
            <w:vMerge w:val="restart"/>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塑料类</w:t>
            </w:r>
          </w:p>
        </w:tc>
        <w:tc>
          <w:tcPr>
            <w:tcW w:w="2580" w:type="dxa"/>
            <w:tcBorders>
              <w:top w:val="single" w:sz="4" w:space="0" w:color="auto"/>
              <w:left w:val="single" w:sz="4" w:space="0" w:color="auto"/>
              <w:bottom w:val="single" w:sz="4" w:space="0" w:color="auto"/>
              <w:right w:val="single" w:sz="4" w:space="0" w:color="auto"/>
            </w:tcBorders>
            <w:vAlign w:val="center"/>
          </w:tcPr>
          <w:p w:rsidR="00784764" w:rsidRDefault="00784764">
            <w:pPr>
              <w:spacing w:line="280" w:lineRule="exact"/>
              <w:jc w:val="center"/>
              <w:rPr>
                <w:rFonts w:eastAsia="仿宋_GB2312"/>
                <w:szCs w:val="21"/>
              </w:rPr>
            </w:pPr>
            <w:r>
              <w:rPr>
                <w:rFonts w:eastAsia="仿宋_GB2312" w:hint="eastAsia"/>
                <w:szCs w:val="21"/>
              </w:rPr>
              <w:t>药用复合膜</w:t>
            </w:r>
          </w:p>
          <w:p w:rsidR="00784764" w:rsidRDefault="00784764">
            <w:pPr>
              <w:spacing w:line="280" w:lineRule="exact"/>
              <w:jc w:val="center"/>
              <w:rPr>
                <w:rFonts w:eastAsia="仿宋_GB2312"/>
                <w:szCs w:val="21"/>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【鉴别】红外光谱、【阻隔性能】水蒸气透过量、氧气透过量、【溶剂残留量】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color w:val="000000"/>
                <w:szCs w:val="21"/>
              </w:rPr>
            </w:pPr>
            <w:r>
              <w:rPr>
                <w:rFonts w:eastAsia="仿宋_GB2312"/>
                <w:bCs/>
                <w:color w:val="000000"/>
                <w:szCs w:val="21"/>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color w:val="000000"/>
                <w:szCs w:val="21"/>
              </w:rPr>
              <w:t>YBB00172002</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YBB00182002</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YBB00192002</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YBB00192004</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YBB00202004</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hint="eastAsia"/>
                <w:color w:val="000000"/>
                <w:szCs w:val="21"/>
              </w:rPr>
              <w:t>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szCs w:val="21"/>
              </w:rPr>
              <w:t>20m+5m</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rPr>
                <w:rFonts w:eastAsia="仿宋_GB2312"/>
                <w:szCs w:val="21"/>
              </w:rPr>
            </w:pPr>
            <w:r>
              <w:rPr>
                <w:rFonts w:eastAsia="仿宋_GB2312"/>
                <w:szCs w:val="21"/>
              </w:rPr>
              <w:t>1.</w:t>
            </w:r>
            <w:r>
              <w:rPr>
                <w:rFonts w:eastAsia="仿宋_GB2312" w:hint="eastAsia"/>
                <w:szCs w:val="21"/>
              </w:rPr>
              <w:t>请被抽样单位准确写出复合膜的组成，提供红外对照图；</w:t>
            </w:r>
          </w:p>
          <w:p w:rsidR="00784764" w:rsidRDefault="00784764">
            <w:pPr>
              <w:wordWrap w:val="0"/>
              <w:spacing w:line="280" w:lineRule="exact"/>
              <w:rPr>
                <w:rFonts w:eastAsia="仿宋_GB2312"/>
                <w:spacing w:val="-6"/>
                <w:szCs w:val="21"/>
              </w:rPr>
            </w:pPr>
            <w:r>
              <w:rPr>
                <w:rFonts w:eastAsia="仿宋_GB2312"/>
                <w:spacing w:val="-6"/>
                <w:szCs w:val="21"/>
              </w:rPr>
              <w:t>2.</w:t>
            </w:r>
            <w:r>
              <w:rPr>
                <w:rFonts w:eastAsia="仿宋_GB2312" w:hint="eastAsia"/>
                <w:spacing w:val="-6"/>
                <w:szCs w:val="21"/>
              </w:rPr>
              <w:t>抽样时将样品卷于硬心纸筒上，尽量保证样品平整无折痕；且用单一材质的不渗透的包装密封保存；</w:t>
            </w:r>
          </w:p>
          <w:p w:rsidR="00784764" w:rsidRDefault="00784764">
            <w:pPr>
              <w:wordWrap w:val="0"/>
              <w:spacing w:line="280" w:lineRule="exact"/>
              <w:rPr>
                <w:rFonts w:eastAsia="仿宋_GB2312"/>
                <w:szCs w:val="21"/>
              </w:rPr>
            </w:pPr>
            <w:r>
              <w:rPr>
                <w:rFonts w:eastAsia="仿宋_GB2312"/>
                <w:szCs w:val="21"/>
              </w:rPr>
              <w:t>3.</w:t>
            </w:r>
            <w:r>
              <w:rPr>
                <w:rFonts w:eastAsia="仿宋_GB2312" w:hint="eastAsia"/>
                <w:szCs w:val="21"/>
              </w:rPr>
              <w:t>复合膜宽度不小于</w:t>
            </w:r>
            <w:r>
              <w:rPr>
                <w:rFonts w:eastAsia="仿宋_GB2312"/>
                <w:szCs w:val="21"/>
              </w:rPr>
              <w:t>12cm</w:t>
            </w:r>
            <w:r>
              <w:rPr>
                <w:rFonts w:eastAsia="仿宋_GB2312" w:hint="eastAsia"/>
                <w:szCs w:val="21"/>
              </w:rPr>
              <w:t>。</w:t>
            </w:r>
          </w:p>
        </w:tc>
      </w:tr>
      <w:tr w:rsidR="00784764" w:rsidTr="00784764">
        <w:trPr>
          <w:cantSplit/>
          <w:trHeight w:val="3571"/>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聚氯乙烯固体药用硬片</w:t>
            </w:r>
          </w:p>
          <w:p w:rsidR="00784764" w:rsidRDefault="00784764">
            <w:pPr>
              <w:spacing w:line="280" w:lineRule="exact"/>
              <w:rPr>
                <w:rFonts w:eastAsia="仿宋_GB2312"/>
                <w:color w:val="000000"/>
                <w:szCs w:val="21"/>
              </w:rPr>
            </w:pPr>
            <w:r>
              <w:rPr>
                <w:rFonts w:eastAsia="仿宋_GB2312" w:hint="eastAsia"/>
                <w:color w:val="000000"/>
                <w:szCs w:val="21"/>
              </w:rPr>
              <w:t>聚氯乙烯</w:t>
            </w:r>
            <w:r>
              <w:rPr>
                <w:rFonts w:eastAsia="仿宋_GB2312"/>
                <w:color w:val="000000"/>
                <w:szCs w:val="21"/>
              </w:rPr>
              <w:t>/</w:t>
            </w:r>
            <w:r>
              <w:rPr>
                <w:rFonts w:eastAsia="仿宋_GB2312" w:hint="eastAsia"/>
                <w:color w:val="000000"/>
                <w:szCs w:val="21"/>
              </w:rPr>
              <w:t>低密度聚乙烯固体药用复合硬片</w:t>
            </w:r>
          </w:p>
          <w:p w:rsidR="00784764" w:rsidRDefault="00784764">
            <w:pPr>
              <w:spacing w:line="280" w:lineRule="exact"/>
              <w:rPr>
                <w:rFonts w:eastAsia="仿宋_GB2312"/>
                <w:color w:val="000000"/>
                <w:szCs w:val="21"/>
              </w:rPr>
            </w:pPr>
            <w:r>
              <w:rPr>
                <w:rFonts w:eastAsia="仿宋_GB2312" w:hint="eastAsia"/>
                <w:color w:val="000000"/>
                <w:szCs w:val="21"/>
              </w:rPr>
              <w:t>聚氯乙烯</w:t>
            </w:r>
            <w:r>
              <w:rPr>
                <w:rFonts w:eastAsia="仿宋_GB2312"/>
                <w:color w:val="000000"/>
                <w:szCs w:val="21"/>
              </w:rPr>
              <w:t>/</w:t>
            </w:r>
            <w:r>
              <w:rPr>
                <w:rFonts w:eastAsia="仿宋_GB2312" w:hint="eastAsia"/>
                <w:color w:val="000000"/>
                <w:szCs w:val="21"/>
              </w:rPr>
              <w:t>聚偏二氯乙烯固体药用复合硬片</w:t>
            </w:r>
          </w:p>
          <w:p w:rsidR="00784764" w:rsidRDefault="00784764">
            <w:pPr>
              <w:spacing w:line="280" w:lineRule="exact"/>
              <w:rPr>
                <w:rFonts w:eastAsia="仿宋_GB2312"/>
                <w:color w:val="000000"/>
                <w:szCs w:val="21"/>
              </w:rPr>
            </w:pPr>
            <w:r>
              <w:rPr>
                <w:rFonts w:eastAsia="仿宋_GB2312" w:hint="eastAsia"/>
                <w:color w:val="000000"/>
                <w:szCs w:val="21"/>
              </w:rPr>
              <w:t>铝</w:t>
            </w:r>
            <w:r>
              <w:rPr>
                <w:rFonts w:eastAsia="仿宋_GB2312"/>
                <w:color w:val="000000"/>
                <w:szCs w:val="21"/>
              </w:rPr>
              <w:t>/</w:t>
            </w:r>
            <w:r>
              <w:rPr>
                <w:rFonts w:eastAsia="仿宋_GB2312" w:hint="eastAsia"/>
                <w:color w:val="000000"/>
                <w:szCs w:val="21"/>
              </w:rPr>
              <w:t>聚乙烯冷成型固体药用复合硬片</w:t>
            </w:r>
          </w:p>
          <w:p w:rsidR="00784764" w:rsidRDefault="00784764">
            <w:pPr>
              <w:spacing w:line="280" w:lineRule="exact"/>
              <w:rPr>
                <w:rFonts w:eastAsia="仿宋_GB2312"/>
                <w:color w:val="000000"/>
                <w:szCs w:val="21"/>
              </w:rPr>
            </w:pPr>
            <w:r>
              <w:rPr>
                <w:rFonts w:eastAsia="仿宋_GB2312" w:hint="eastAsia"/>
                <w:color w:val="000000"/>
                <w:szCs w:val="21"/>
              </w:rPr>
              <w:t>聚氯乙烯</w:t>
            </w:r>
            <w:r>
              <w:rPr>
                <w:rFonts w:eastAsia="仿宋_GB2312"/>
                <w:color w:val="000000"/>
                <w:szCs w:val="21"/>
              </w:rPr>
              <w:t>/</w:t>
            </w:r>
            <w:r>
              <w:rPr>
                <w:rFonts w:eastAsia="仿宋_GB2312" w:hint="eastAsia"/>
                <w:color w:val="000000"/>
                <w:szCs w:val="21"/>
              </w:rPr>
              <w:t>聚乙烯</w:t>
            </w:r>
            <w:r>
              <w:rPr>
                <w:rFonts w:eastAsia="仿宋_GB2312"/>
                <w:color w:val="000000"/>
                <w:szCs w:val="21"/>
              </w:rPr>
              <w:t>/</w:t>
            </w:r>
            <w:r>
              <w:rPr>
                <w:rFonts w:eastAsia="仿宋_GB2312" w:hint="eastAsia"/>
                <w:color w:val="000000"/>
                <w:szCs w:val="21"/>
              </w:rPr>
              <w:t>聚偏二氯乙烯固体药用复合硬片</w:t>
            </w:r>
          </w:p>
          <w:p w:rsidR="00784764" w:rsidRDefault="00784764">
            <w:pPr>
              <w:spacing w:line="280" w:lineRule="exact"/>
              <w:rPr>
                <w:rFonts w:eastAsia="仿宋_GB2312"/>
                <w:color w:val="000000"/>
                <w:szCs w:val="21"/>
              </w:rPr>
            </w:pPr>
            <w:r>
              <w:rPr>
                <w:rFonts w:eastAsia="仿宋_GB2312" w:hint="eastAsia"/>
                <w:color w:val="000000"/>
                <w:szCs w:val="21"/>
              </w:rPr>
              <w:t>聚酰胺</w:t>
            </w:r>
            <w:r>
              <w:rPr>
                <w:rFonts w:eastAsia="仿宋_GB2312"/>
                <w:color w:val="000000"/>
                <w:szCs w:val="21"/>
              </w:rPr>
              <w:t>/</w:t>
            </w:r>
            <w:r>
              <w:rPr>
                <w:rFonts w:eastAsia="仿宋_GB2312" w:hint="eastAsia"/>
                <w:color w:val="000000"/>
                <w:szCs w:val="21"/>
              </w:rPr>
              <w:t>铝</w:t>
            </w:r>
            <w:r>
              <w:rPr>
                <w:rFonts w:eastAsia="仿宋_GB2312"/>
                <w:color w:val="000000"/>
                <w:szCs w:val="21"/>
              </w:rPr>
              <w:t>/</w:t>
            </w:r>
            <w:r>
              <w:rPr>
                <w:rFonts w:eastAsia="仿宋_GB2312" w:hint="eastAsia"/>
                <w:color w:val="000000"/>
                <w:szCs w:val="21"/>
              </w:rPr>
              <w:t>聚氯乙烯冷冲压成型固体药用复合硬片</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【鉴别】红外光谱、密度、【物理性能】水蒸气透过量、氧气透过量、拉伸强度、耐冲击、热合强度、【氯乙烯单体】</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bCs/>
                <w:color w:val="000000"/>
                <w:szCs w:val="21"/>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color w:val="000000"/>
                <w:szCs w:val="21"/>
              </w:rPr>
              <w:t>YBB00212005</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YBB00232005</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YBB00222005</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YBB00182004</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YBB00202005</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YBB00242002</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hint="eastAsia"/>
                <w:color w:val="000000"/>
                <w:szCs w:val="21"/>
              </w:rPr>
              <w:t>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szCs w:val="21"/>
              </w:rPr>
              <w:t>8m+4m</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szCs w:val="21"/>
              </w:rPr>
              <w:t>1.</w:t>
            </w:r>
            <w:r>
              <w:rPr>
                <w:rFonts w:eastAsia="仿宋_GB2312" w:hint="eastAsia"/>
                <w:szCs w:val="21"/>
              </w:rPr>
              <w:t>请被抽样单位提供标明峰位的红外对照图谱；</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bCs/>
                <w:szCs w:val="21"/>
              </w:rPr>
              <w:t>聚氯乙烯</w:t>
            </w:r>
            <w:r>
              <w:rPr>
                <w:rFonts w:eastAsia="仿宋_GB2312"/>
                <w:bCs/>
                <w:szCs w:val="21"/>
              </w:rPr>
              <w:t>/</w:t>
            </w:r>
            <w:r>
              <w:rPr>
                <w:rFonts w:eastAsia="仿宋_GB2312" w:hint="eastAsia"/>
                <w:bCs/>
                <w:szCs w:val="21"/>
              </w:rPr>
              <w:t>聚偏二氯乙烯固体药用复合硬片应</w:t>
            </w:r>
            <w:r>
              <w:rPr>
                <w:rFonts w:eastAsia="仿宋_GB2312" w:hint="eastAsia"/>
                <w:szCs w:val="21"/>
              </w:rPr>
              <w:t>提供</w:t>
            </w:r>
            <w:r>
              <w:rPr>
                <w:rFonts w:eastAsia="仿宋_GB2312"/>
                <w:szCs w:val="21"/>
              </w:rPr>
              <w:t>PVDC</w:t>
            </w:r>
            <w:r>
              <w:rPr>
                <w:rFonts w:eastAsia="仿宋_GB2312" w:hint="eastAsia"/>
                <w:szCs w:val="21"/>
              </w:rPr>
              <w:t>涂布量。</w:t>
            </w:r>
          </w:p>
        </w:tc>
      </w:tr>
      <w:tr w:rsidR="00784764" w:rsidTr="00784764">
        <w:trPr>
          <w:cantSplit/>
          <w:trHeight w:val="3238"/>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口服液体药用聚丙烯瓶</w:t>
            </w:r>
          </w:p>
          <w:p w:rsidR="00784764" w:rsidRDefault="00784764">
            <w:pPr>
              <w:spacing w:line="280" w:lineRule="exact"/>
              <w:rPr>
                <w:rFonts w:eastAsia="仿宋_GB2312"/>
                <w:color w:val="000000"/>
                <w:szCs w:val="21"/>
              </w:rPr>
            </w:pPr>
            <w:r>
              <w:rPr>
                <w:rFonts w:eastAsia="仿宋_GB2312" w:hint="eastAsia"/>
                <w:color w:val="000000"/>
                <w:szCs w:val="21"/>
              </w:rPr>
              <w:t>口服液体药用高密度聚乙烯瓶</w:t>
            </w:r>
          </w:p>
          <w:p w:rsidR="00784764" w:rsidRDefault="00784764">
            <w:pPr>
              <w:spacing w:line="280" w:lineRule="exact"/>
              <w:rPr>
                <w:rFonts w:eastAsia="仿宋_GB2312"/>
                <w:color w:val="000000"/>
                <w:szCs w:val="21"/>
              </w:rPr>
            </w:pPr>
            <w:r>
              <w:rPr>
                <w:rFonts w:eastAsia="仿宋_GB2312" w:hint="eastAsia"/>
                <w:color w:val="000000"/>
                <w:szCs w:val="21"/>
              </w:rPr>
              <w:t>口服固体药用聚丙烯瓶</w:t>
            </w:r>
          </w:p>
          <w:p w:rsidR="00784764" w:rsidRDefault="00784764">
            <w:pPr>
              <w:spacing w:line="280" w:lineRule="exact"/>
              <w:rPr>
                <w:rFonts w:eastAsia="仿宋_GB2312"/>
                <w:color w:val="000000"/>
                <w:szCs w:val="21"/>
              </w:rPr>
            </w:pPr>
            <w:r>
              <w:rPr>
                <w:rFonts w:eastAsia="仿宋_GB2312" w:hint="eastAsia"/>
                <w:color w:val="000000"/>
                <w:szCs w:val="21"/>
              </w:rPr>
              <w:t>口服固体药用高密度聚乙烯瓶</w:t>
            </w:r>
          </w:p>
          <w:p w:rsidR="00784764" w:rsidRDefault="00784764">
            <w:pPr>
              <w:spacing w:line="280" w:lineRule="exact"/>
              <w:rPr>
                <w:rFonts w:eastAsia="仿宋_GB2312"/>
                <w:color w:val="000000"/>
                <w:szCs w:val="21"/>
              </w:rPr>
            </w:pPr>
            <w:r>
              <w:rPr>
                <w:rFonts w:eastAsia="仿宋_GB2312" w:hint="eastAsia"/>
                <w:color w:val="000000"/>
                <w:szCs w:val="21"/>
              </w:rPr>
              <w:t>口服液体药用聚酯瓶</w:t>
            </w:r>
          </w:p>
          <w:p w:rsidR="00784764" w:rsidRDefault="00784764">
            <w:pPr>
              <w:spacing w:line="280" w:lineRule="exact"/>
              <w:rPr>
                <w:rFonts w:eastAsia="仿宋_GB2312"/>
                <w:color w:val="000000"/>
                <w:szCs w:val="21"/>
              </w:rPr>
            </w:pPr>
            <w:r>
              <w:rPr>
                <w:rFonts w:eastAsia="仿宋_GB2312" w:hint="eastAsia"/>
                <w:color w:val="000000"/>
                <w:szCs w:val="21"/>
              </w:rPr>
              <w:t>外用液体药用高密度聚乙烯瓶</w:t>
            </w:r>
          </w:p>
          <w:p w:rsidR="00784764" w:rsidRDefault="00784764">
            <w:pPr>
              <w:spacing w:line="280" w:lineRule="exact"/>
              <w:rPr>
                <w:rFonts w:eastAsia="仿宋_GB2312"/>
                <w:color w:val="000000"/>
                <w:szCs w:val="21"/>
              </w:rPr>
            </w:pPr>
            <w:r>
              <w:rPr>
                <w:rFonts w:eastAsia="仿宋_GB2312" w:hint="eastAsia"/>
                <w:color w:val="000000"/>
                <w:szCs w:val="21"/>
              </w:rPr>
              <w:t>口服固体药用聚酯瓶</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【鉴别】红外光谱、密度、【溶出物试验】水（乙醇）供试液吸光度、易氧化物、重金属、不挥发物（正己烷）</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bCs/>
                <w:color w:val="000000"/>
                <w:szCs w:val="21"/>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color w:val="000000"/>
                <w:szCs w:val="21"/>
              </w:rPr>
              <w:t>YBB00082002-2015</w:t>
            </w:r>
          </w:p>
          <w:p w:rsidR="00784764" w:rsidRDefault="00784764">
            <w:pPr>
              <w:spacing w:line="280" w:lineRule="exact"/>
              <w:jc w:val="center"/>
              <w:rPr>
                <w:rFonts w:eastAsia="仿宋_GB2312"/>
                <w:color w:val="000000"/>
                <w:szCs w:val="21"/>
              </w:rPr>
            </w:pPr>
            <w:r>
              <w:rPr>
                <w:rFonts w:eastAsia="仿宋_GB2312"/>
                <w:color w:val="000000"/>
                <w:szCs w:val="21"/>
              </w:rPr>
              <w:t>YBB00092002-2015</w:t>
            </w:r>
          </w:p>
          <w:p w:rsidR="00784764" w:rsidRDefault="00784764">
            <w:pPr>
              <w:spacing w:line="280" w:lineRule="exact"/>
              <w:jc w:val="center"/>
              <w:rPr>
                <w:rFonts w:eastAsia="仿宋_GB2312"/>
                <w:color w:val="000000"/>
                <w:szCs w:val="21"/>
              </w:rPr>
            </w:pPr>
            <w:r>
              <w:rPr>
                <w:rFonts w:eastAsia="仿宋_GB2312"/>
                <w:color w:val="000000"/>
                <w:szCs w:val="21"/>
              </w:rPr>
              <w:t>YBB00112002-2015</w:t>
            </w:r>
          </w:p>
          <w:p w:rsidR="00784764" w:rsidRDefault="00784764">
            <w:pPr>
              <w:spacing w:line="280" w:lineRule="exact"/>
              <w:jc w:val="center"/>
              <w:rPr>
                <w:rFonts w:eastAsia="仿宋_GB2312"/>
                <w:color w:val="000000"/>
                <w:szCs w:val="21"/>
              </w:rPr>
            </w:pPr>
            <w:r>
              <w:rPr>
                <w:rFonts w:eastAsia="仿宋_GB2312"/>
                <w:color w:val="000000"/>
                <w:szCs w:val="21"/>
              </w:rPr>
              <w:t>YBB00122002-2015</w:t>
            </w:r>
          </w:p>
          <w:p w:rsidR="00784764" w:rsidRDefault="00784764">
            <w:pPr>
              <w:spacing w:line="280" w:lineRule="exact"/>
              <w:jc w:val="center"/>
              <w:rPr>
                <w:rFonts w:eastAsia="仿宋_GB2312"/>
                <w:color w:val="000000"/>
                <w:szCs w:val="21"/>
              </w:rPr>
            </w:pPr>
            <w:r>
              <w:rPr>
                <w:rFonts w:eastAsia="仿宋_GB2312"/>
                <w:color w:val="000000"/>
                <w:szCs w:val="21"/>
              </w:rPr>
              <w:t>YBB00102002-2015</w:t>
            </w:r>
          </w:p>
          <w:p w:rsidR="00784764" w:rsidRDefault="00784764">
            <w:pPr>
              <w:spacing w:line="280" w:lineRule="exact"/>
              <w:jc w:val="center"/>
              <w:rPr>
                <w:rFonts w:eastAsia="仿宋_GB2312"/>
                <w:color w:val="000000"/>
                <w:szCs w:val="21"/>
              </w:rPr>
            </w:pPr>
            <w:r>
              <w:rPr>
                <w:rFonts w:eastAsia="仿宋_GB2312"/>
                <w:color w:val="000000"/>
                <w:szCs w:val="21"/>
              </w:rPr>
              <w:t>YBB00392003-2015</w:t>
            </w:r>
          </w:p>
          <w:p w:rsidR="00784764" w:rsidRDefault="00784764">
            <w:pPr>
              <w:spacing w:line="280" w:lineRule="exact"/>
              <w:jc w:val="center"/>
              <w:rPr>
                <w:rFonts w:eastAsia="仿宋_GB2312"/>
                <w:color w:val="000000"/>
                <w:szCs w:val="21"/>
              </w:rPr>
            </w:pPr>
            <w:r>
              <w:rPr>
                <w:rFonts w:eastAsia="仿宋_GB2312"/>
                <w:color w:val="000000"/>
                <w:szCs w:val="21"/>
              </w:rPr>
              <w:t>YBB00262002-2015</w:t>
            </w:r>
          </w:p>
          <w:p w:rsidR="00784764" w:rsidRDefault="00784764">
            <w:pPr>
              <w:spacing w:line="280" w:lineRule="exact"/>
              <w:jc w:val="center"/>
              <w:rPr>
                <w:rFonts w:eastAsia="仿宋_GB2312"/>
                <w:color w:val="000000"/>
                <w:szCs w:val="21"/>
              </w:rPr>
            </w:pPr>
            <w:r>
              <w:rPr>
                <w:rFonts w:eastAsia="仿宋_GB2312" w:hint="eastAsia"/>
                <w:color w:val="000000"/>
                <w:szCs w:val="21"/>
              </w:rPr>
              <w:t>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szCs w:val="21"/>
              </w:rPr>
              <w:t>1.</w:t>
            </w:r>
            <w:r>
              <w:rPr>
                <w:rFonts w:eastAsia="仿宋_GB2312" w:hint="eastAsia"/>
                <w:szCs w:val="21"/>
              </w:rPr>
              <w:t>规格</w:t>
            </w:r>
            <w:r>
              <w:rPr>
                <w:rFonts w:eastAsia="仿宋_GB2312"/>
                <w:szCs w:val="21"/>
              </w:rPr>
              <w:t>≤10ml</w:t>
            </w:r>
            <w:r>
              <w:rPr>
                <w:rFonts w:eastAsia="仿宋_GB2312" w:hint="eastAsia"/>
                <w:szCs w:val="21"/>
              </w:rPr>
              <w:t>：</w:t>
            </w:r>
          </w:p>
          <w:p w:rsidR="00784764" w:rsidRDefault="00784764">
            <w:pPr>
              <w:wordWrap w:val="0"/>
              <w:spacing w:line="280" w:lineRule="exact"/>
              <w:ind w:left="2" w:hangingChars="1" w:hanging="2"/>
              <w:rPr>
                <w:rFonts w:eastAsia="仿宋_GB2312"/>
                <w:szCs w:val="21"/>
              </w:rPr>
            </w:pPr>
            <w:r>
              <w:rPr>
                <w:rFonts w:eastAsia="仿宋_GB2312"/>
                <w:szCs w:val="21"/>
              </w:rPr>
              <w:t>500+200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规格＞</w:t>
            </w:r>
            <w:r>
              <w:rPr>
                <w:rFonts w:eastAsia="仿宋_GB2312"/>
                <w:szCs w:val="21"/>
              </w:rPr>
              <w:t>10ml</w:t>
            </w:r>
            <w:r>
              <w:rPr>
                <w:rFonts w:eastAsia="仿宋_GB2312" w:hint="eastAsia"/>
                <w:szCs w:val="21"/>
              </w:rPr>
              <w:t>，且</w:t>
            </w:r>
            <w:r>
              <w:rPr>
                <w:rFonts w:eastAsia="仿宋_GB2312"/>
                <w:szCs w:val="21"/>
              </w:rPr>
              <w:t>≤50ml</w:t>
            </w:r>
            <w:r>
              <w:rPr>
                <w:rFonts w:eastAsia="仿宋_GB2312" w:hint="eastAsia"/>
                <w:szCs w:val="21"/>
              </w:rPr>
              <w:t>：</w:t>
            </w:r>
            <w:r>
              <w:rPr>
                <w:rFonts w:eastAsia="仿宋_GB2312"/>
                <w:szCs w:val="21"/>
              </w:rPr>
              <w:t>200+40</w:t>
            </w:r>
            <w:r>
              <w:rPr>
                <w:rFonts w:eastAsia="仿宋_GB2312" w:hint="eastAsia"/>
                <w:szCs w:val="21"/>
              </w:rPr>
              <w:t>个；</w:t>
            </w:r>
          </w:p>
          <w:p w:rsidR="00784764" w:rsidRDefault="00784764">
            <w:pPr>
              <w:wordWrap w:val="0"/>
              <w:spacing w:line="280" w:lineRule="exact"/>
              <w:ind w:left="2" w:hangingChars="1" w:hanging="2"/>
              <w:rPr>
                <w:rFonts w:eastAsia="仿宋_GB2312"/>
                <w:szCs w:val="21"/>
              </w:rPr>
            </w:pPr>
            <w:r>
              <w:rPr>
                <w:rFonts w:eastAsia="仿宋_GB2312"/>
                <w:szCs w:val="21"/>
              </w:rPr>
              <w:t>3.</w:t>
            </w:r>
            <w:r>
              <w:rPr>
                <w:rFonts w:eastAsia="仿宋_GB2312" w:hint="eastAsia"/>
                <w:szCs w:val="21"/>
              </w:rPr>
              <w:t>规格＞</w:t>
            </w:r>
            <w:r>
              <w:rPr>
                <w:rFonts w:eastAsia="仿宋_GB2312"/>
                <w:szCs w:val="21"/>
              </w:rPr>
              <w:t>50ml</w:t>
            </w:r>
            <w:r>
              <w:rPr>
                <w:rFonts w:eastAsia="仿宋_GB2312" w:hint="eastAsia"/>
                <w:szCs w:val="21"/>
              </w:rPr>
              <w:t>，且</w:t>
            </w:r>
            <w:r>
              <w:rPr>
                <w:rFonts w:eastAsia="仿宋_GB2312"/>
                <w:szCs w:val="21"/>
              </w:rPr>
              <w:t>≤100ml</w:t>
            </w:r>
            <w:r>
              <w:rPr>
                <w:rFonts w:eastAsia="仿宋_GB2312" w:hint="eastAsia"/>
                <w:szCs w:val="21"/>
              </w:rPr>
              <w:t>：</w:t>
            </w:r>
            <w:r>
              <w:rPr>
                <w:rFonts w:eastAsia="仿宋_GB2312"/>
                <w:szCs w:val="21"/>
              </w:rPr>
              <w:t>80+25</w:t>
            </w:r>
            <w:r>
              <w:rPr>
                <w:rFonts w:eastAsia="仿宋_GB2312" w:hint="eastAsia"/>
                <w:szCs w:val="21"/>
              </w:rPr>
              <w:t>个；</w:t>
            </w:r>
          </w:p>
          <w:p w:rsidR="00784764" w:rsidRDefault="00784764">
            <w:pPr>
              <w:wordWrap w:val="0"/>
              <w:spacing w:line="280" w:lineRule="exact"/>
              <w:ind w:left="2" w:hangingChars="1" w:hanging="2"/>
              <w:rPr>
                <w:rFonts w:eastAsia="仿宋_GB2312"/>
                <w:szCs w:val="21"/>
              </w:rPr>
            </w:pPr>
            <w:r>
              <w:rPr>
                <w:rFonts w:eastAsia="仿宋_GB2312"/>
                <w:szCs w:val="21"/>
              </w:rPr>
              <w:t>4.</w:t>
            </w:r>
            <w:r>
              <w:rPr>
                <w:rFonts w:eastAsia="仿宋_GB2312" w:hint="eastAsia"/>
                <w:szCs w:val="21"/>
              </w:rPr>
              <w:t>规格＞</w:t>
            </w:r>
            <w:r>
              <w:rPr>
                <w:rFonts w:eastAsia="仿宋_GB2312"/>
                <w:szCs w:val="21"/>
              </w:rPr>
              <w:t>100ml</w:t>
            </w:r>
            <w:r>
              <w:rPr>
                <w:rFonts w:eastAsia="仿宋_GB2312" w:hint="eastAsia"/>
                <w:szCs w:val="21"/>
              </w:rPr>
              <w:t>：</w:t>
            </w:r>
          </w:p>
          <w:p w:rsidR="00784764" w:rsidRDefault="00784764">
            <w:pPr>
              <w:wordWrap w:val="0"/>
              <w:spacing w:line="280" w:lineRule="exact"/>
              <w:ind w:left="2" w:hangingChars="1" w:hanging="2"/>
              <w:rPr>
                <w:rFonts w:eastAsia="仿宋_GB2312"/>
                <w:szCs w:val="21"/>
              </w:rPr>
            </w:pPr>
            <w:r>
              <w:rPr>
                <w:rFonts w:eastAsia="仿宋_GB2312"/>
                <w:szCs w:val="21"/>
              </w:rPr>
              <w:t>60+20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spacing w:line="280" w:lineRule="exact"/>
              <w:rPr>
                <w:rFonts w:eastAsia="仿宋_GB2312"/>
                <w:szCs w:val="21"/>
              </w:rPr>
            </w:pPr>
            <w:r>
              <w:rPr>
                <w:rFonts w:eastAsia="仿宋_GB2312"/>
                <w:szCs w:val="21"/>
              </w:rPr>
              <w:t>1.</w:t>
            </w:r>
            <w:r>
              <w:rPr>
                <w:rFonts w:eastAsia="仿宋_GB2312" w:hint="eastAsia"/>
                <w:szCs w:val="21"/>
              </w:rPr>
              <w:t>请被抽样单位提供标明峰位的红外图谱；</w:t>
            </w:r>
          </w:p>
          <w:p w:rsidR="00784764" w:rsidRDefault="00784764">
            <w:pPr>
              <w:widowControl/>
              <w:wordWrap w:val="0"/>
              <w:spacing w:line="280" w:lineRule="exact"/>
              <w:rPr>
                <w:rFonts w:eastAsia="仿宋_GB2312"/>
                <w:szCs w:val="21"/>
              </w:rPr>
            </w:pPr>
            <w:r>
              <w:rPr>
                <w:rFonts w:eastAsia="仿宋_GB2312"/>
                <w:szCs w:val="21"/>
              </w:rPr>
              <w:t>2.</w:t>
            </w:r>
            <w:r>
              <w:rPr>
                <w:rFonts w:eastAsia="仿宋_GB2312" w:hint="eastAsia"/>
                <w:szCs w:val="21"/>
              </w:rPr>
              <w:t>塑料瓶身上直接印字的样品不抽样，但需做好记录。</w:t>
            </w:r>
          </w:p>
        </w:tc>
      </w:tr>
      <w:tr w:rsidR="00784764" w:rsidTr="00784764">
        <w:trPr>
          <w:cantSplit/>
          <w:trHeight w:val="2012"/>
          <w:jc w:val="center"/>
        </w:trPr>
        <w:tc>
          <w:tcPr>
            <w:tcW w:w="14373" w:type="dxa"/>
            <w:vMerge/>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jc w:val="left"/>
              <w:rPr>
                <w:rFonts w:eastAsia="仿宋_GB2312"/>
                <w:szCs w:val="21"/>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药用塑料瓶配套用盖</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【溶出物试验】水（乙醇）供试液吸光度、易氧化物、重金属、不挥发物（正己烷）</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color w:val="000000"/>
                <w:szCs w:val="21"/>
              </w:rPr>
            </w:pPr>
            <w:r>
              <w:rPr>
                <w:rFonts w:eastAsia="仿宋_GB2312"/>
                <w:bCs/>
                <w:color w:val="000000"/>
                <w:szCs w:val="21"/>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hint="eastAsia"/>
                <w:color w:val="000000"/>
                <w:szCs w:val="21"/>
              </w:rPr>
              <w:t>参照同品种</w:t>
            </w:r>
            <w:proofErr w:type="gramStart"/>
            <w:r>
              <w:rPr>
                <w:rFonts w:eastAsia="仿宋_GB2312" w:hint="eastAsia"/>
                <w:color w:val="000000"/>
                <w:szCs w:val="21"/>
              </w:rPr>
              <w:t>瓶相应</w:t>
            </w:r>
            <w:proofErr w:type="gramEnd"/>
            <w:r>
              <w:rPr>
                <w:rFonts w:eastAsia="仿宋_GB2312"/>
                <w:color w:val="000000"/>
                <w:szCs w:val="21"/>
              </w:rPr>
              <w:t>YBB</w:t>
            </w:r>
            <w:r>
              <w:rPr>
                <w:rFonts w:eastAsia="仿宋_GB2312" w:hint="eastAsia"/>
                <w:color w:val="000000"/>
                <w:szCs w:val="21"/>
              </w:rPr>
              <w:t>标准及相应企业标准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szCs w:val="21"/>
              </w:rPr>
              <w:t>1.</w:t>
            </w:r>
            <w:r>
              <w:rPr>
                <w:rFonts w:eastAsia="仿宋_GB2312" w:hint="eastAsia"/>
                <w:szCs w:val="21"/>
              </w:rPr>
              <w:t>直径</w:t>
            </w:r>
            <w:r>
              <w:rPr>
                <w:rFonts w:eastAsia="仿宋_GB2312"/>
                <w:szCs w:val="21"/>
              </w:rPr>
              <w:t>≤10mm</w:t>
            </w:r>
            <w:r>
              <w:rPr>
                <w:rFonts w:eastAsia="仿宋_GB2312" w:hint="eastAsia"/>
                <w:szCs w:val="21"/>
              </w:rPr>
              <w:t>：</w:t>
            </w:r>
            <w:r>
              <w:rPr>
                <w:rFonts w:eastAsia="仿宋_GB2312"/>
                <w:szCs w:val="21"/>
              </w:rPr>
              <w:t>800</w:t>
            </w:r>
            <w:r>
              <w:rPr>
                <w:rFonts w:eastAsia="仿宋_GB2312" w:hint="eastAsia"/>
                <w:szCs w:val="21"/>
              </w:rPr>
              <w:t>个</w:t>
            </w:r>
            <w:r>
              <w:rPr>
                <w:rFonts w:eastAsia="仿宋_GB2312"/>
                <w:szCs w:val="21"/>
              </w:rPr>
              <w:t>+400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2.</w:t>
            </w:r>
            <w:r>
              <w:rPr>
                <w:rFonts w:eastAsia="仿宋_GB2312" w:hint="eastAsia"/>
                <w:szCs w:val="21"/>
              </w:rPr>
              <w:t>直径</w:t>
            </w:r>
            <w:r>
              <w:rPr>
                <w:rFonts w:eastAsia="仿宋_GB2312"/>
                <w:szCs w:val="21"/>
              </w:rPr>
              <w:t>10mm</w:t>
            </w:r>
            <w:r>
              <w:rPr>
                <w:rFonts w:eastAsia="仿宋_GB2312" w:hint="eastAsia"/>
                <w:szCs w:val="21"/>
              </w:rPr>
              <w:t>～</w:t>
            </w:r>
            <w:r>
              <w:rPr>
                <w:rFonts w:eastAsia="仿宋_GB2312"/>
                <w:szCs w:val="21"/>
              </w:rPr>
              <w:t>≤20mm</w:t>
            </w:r>
            <w:r>
              <w:rPr>
                <w:rFonts w:eastAsia="仿宋_GB2312" w:hint="eastAsia"/>
                <w:szCs w:val="21"/>
              </w:rPr>
              <w:t>：</w:t>
            </w:r>
            <w:r>
              <w:rPr>
                <w:rFonts w:eastAsia="仿宋_GB2312"/>
                <w:szCs w:val="21"/>
              </w:rPr>
              <w:t>500</w:t>
            </w:r>
            <w:r>
              <w:rPr>
                <w:rFonts w:eastAsia="仿宋_GB2312" w:hint="eastAsia"/>
                <w:szCs w:val="21"/>
              </w:rPr>
              <w:t>个</w:t>
            </w:r>
            <w:r>
              <w:rPr>
                <w:rFonts w:eastAsia="仿宋_GB2312"/>
                <w:szCs w:val="21"/>
              </w:rPr>
              <w:t>+200</w:t>
            </w:r>
            <w:r>
              <w:rPr>
                <w:rFonts w:eastAsia="仿宋_GB2312" w:hint="eastAsia"/>
                <w:szCs w:val="21"/>
              </w:rPr>
              <w:t>个；</w:t>
            </w:r>
          </w:p>
          <w:p w:rsidR="00784764" w:rsidRDefault="00784764">
            <w:pPr>
              <w:wordWrap w:val="0"/>
              <w:spacing w:line="280" w:lineRule="exact"/>
              <w:rPr>
                <w:rFonts w:eastAsia="仿宋_GB2312"/>
                <w:szCs w:val="21"/>
              </w:rPr>
            </w:pPr>
            <w:r>
              <w:rPr>
                <w:rFonts w:eastAsia="仿宋_GB2312"/>
                <w:szCs w:val="21"/>
              </w:rPr>
              <w:t>3.</w:t>
            </w:r>
            <w:r>
              <w:rPr>
                <w:rFonts w:eastAsia="仿宋_GB2312" w:hint="eastAsia"/>
                <w:szCs w:val="21"/>
              </w:rPr>
              <w:t>直径＞</w:t>
            </w:r>
            <w:r>
              <w:rPr>
                <w:rFonts w:eastAsia="仿宋_GB2312"/>
                <w:szCs w:val="21"/>
              </w:rPr>
              <w:t>20mm</w:t>
            </w:r>
            <w:r>
              <w:rPr>
                <w:rFonts w:eastAsia="仿宋_GB2312" w:hint="eastAsia"/>
                <w:szCs w:val="21"/>
              </w:rPr>
              <w:t>：</w:t>
            </w:r>
            <w:r>
              <w:rPr>
                <w:rFonts w:eastAsia="仿宋_GB2312"/>
                <w:szCs w:val="21"/>
              </w:rPr>
              <w:t>250</w:t>
            </w:r>
            <w:r>
              <w:rPr>
                <w:rFonts w:eastAsia="仿宋_GB2312" w:hint="eastAsia"/>
                <w:szCs w:val="21"/>
              </w:rPr>
              <w:t>个</w:t>
            </w:r>
            <w:r>
              <w:rPr>
                <w:rFonts w:eastAsia="仿宋_GB2312"/>
                <w:szCs w:val="21"/>
              </w:rPr>
              <w:t>+100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idowControl/>
              <w:wordWrap w:val="0"/>
              <w:spacing w:line="280" w:lineRule="exact"/>
              <w:jc w:val="center"/>
              <w:rPr>
                <w:rFonts w:eastAsia="仿宋_GB2312"/>
                <w:szCs w:val="21"/>
              </w:rPr>
            </w:pPr>
            <w:r>
              <w:rPr>
                <w:rFonts w:eastAsia="仿宋_GB2312"/>
                <w:szCs w:val="21"/>
              </w:rPr>
              <w:t>/</w:t>
            </w:r>
          </w:p>
        </w:tc>
      </w:tr>
      <w:tr w:rsidR="00784764" w:rsidTr="00784764">
        <w:trPr>
          <w:cantSplit/>
          <w:trHeight w:val="2111"/>
          <w:jc w:val="center"/>
        </w:trPr>
        <w:tc>
          <w:tcPr>
            <w:tcW w:w="9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橡胶类</w:t>
            </w:r>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注射液用卤化丁基橡胶塞</w:t>
            </w:r>
          </w:p>
          <w:p w:rsidR="00784764" w:rsidRDefault="00784764">
            <w:pPr>
              <w:spacing w:line="280" w:lineRule="exact"/>
              <w:rPr>
                <w:rFonts w:eastAsia="仿宋_GB2312"/>
                <w:color w:val="000000"/>
                <w:szCs w:val="21"/>
              </w:rPr>
            </w:pPr>
            <w:r>
              <w:rPr>
                <w:rFonts w:eastAsia="仿宋_GB2312" w:hint="eastAsia"/>
                <w:color w:val="000000"/>
                <w:szCs w:val="21"/>
              </w:rPr>
              <w:t>注射用无菌粉末用卤化丁基橡胶塞</w:t>
            </w:r>
          </w:p>
          <w:p w:rsidR="00784764" w:rsidRDefault="00784764">
            <w:pPr>
              <w:spacing w:line="280" w:lineRule="exact"/>
              <w:rPr>
                <w:rFonts w:eastAsia="仿宋_GB2312"/>
                <w:color w:val="000000"/>
                <w:szCs w:val="21"/>
              </w:rPr>
            </w:pPr>
            <w:r>
              <w:rPr>
                <w:rFonts w:eastAsia="仿宋_GB2312" w:hint="eastAsia"/>
                <w:color w:val="000000"/>
                <w:szCs w:val="21"/>
              </w:rPr>
              <w:t>药用合成聚异戊二烯垫片</w:t>
            </w:r>
          </w:p>
          <w:p w:rsidR="00784764" w:rsidRDefault="00784764">
            <w:pPr>
              <w:spacing w:line="280" w:lineRule="exact"/>
              <w:rPr>
                <w:rFonts w:eastAsia="仿宋_GB2312"/>
                <w:color w:val="000000"/>
                <w:szCs w:val="21"/>
              </w:rPr>
            </w:pPr>
            <w:r>
              <w:rPr>
                <w:rFonts w:eastAsia="仿宋_GB2312" w:hint="eastAsia"/>
                <w:color w:val="000000"/>
                <w:szCs w:val="21"/>
              </w:rPr>
              <w:t>口服制剂用硅橡胶胶塞、垫片</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【鉴别】红外光谱、【穿刺落屑】、【穿刺力】、【化学性能】</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bCs/>
                <w:color w:val="000000"/>
                <w:szCs w:val="21"/>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color w:val="000000"/>
                <w:szCs w:val="21"/>
              </w:rPr>
              <w:t>YBB00042005</w:t>
            </w:r>
            <w:r>
              <w:rPr>
                <w:rFonts w:eastAsia="仿宋_GB2312"/>
                <w:bCs/>
                <w:color w:val="000000"/>
                <w:szCs w:val="21"/>
              </w:rPr>
              <w:t>-2015</w:t>
            </w:r>
          </w:p>
          <w:p w:rsidR="00784764" w:rsidRDefault="00784764">
            <w:pPr>
              <w:spacing w:line="280" w:lineRule="exact"/>
              <w:jc w:val="center"/>
              <w:rPr>
                <w:rFonts w:eastAsia="仿宋_GB2312"/>
                <w:bCs/>
                <w:color w:val="000000"/>
                <w:szCs w:val="21"/>
              </w:rPr>
            </w:pPr>
            <w:r>
              <w:rPr>
                <w:rFonts w:eastAsia="仿宋_GB2312"/>
                <w:color w:val="000000"/>
                <w:szCs w:val="21"/>
              </w:rPr>
              <w:t>YBB00052005</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YBB00232004</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color w:val="000000"/>
                <w:szCs w:val="21"/>
              </w:rPr>
              <w:t>YBB00222004</w:t>
            </w:r>
            <w:r>
              <w:rPr>
                <w:rFonts w:eastAsia="仿宋_GB2312"/>
                <w:bCs/>
                <w:color w:val="000000"/>
                <w:szCs w:val="21"/>
              </w:rPr>
              <w:t>-2015</w:t>
            </w:r>
          </w:p>
          <w:p w:rsidR="00784764" w:rsidRDefault="00784764">
            <w:pPr>
              <w:spacing w:line="280" w:lineRule="exact"/>
              <w:jc w:val="center"/>
              <w:rPr>
                <w:rFonts w:eastAsia="仿宋_GB2312"/>
                <w:color w:val="000000"/>
                <w:szCs w:val="21"/>
              </w:rPr>
            </w:pPr>
            <w:r>
              <w:rPr>
                <w:rFonts w:eastAsia="仿宋_GB2312" w:hint="eastAsia"/>
                <w:color w:val="000000"/>
                <w:szCs w:val="21"/>
              </w:rPr>
              <w:t>及相应企业标准</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szCs w:val="21"/>
              </w:rPr>
              <w:t>300</w:t>
            </w:r>
            <w:r>
              <w:rPr>
                <w:rFonts w:eastAsia="仿宋_GB2312" w:hint="eastAsia"/>
                <w:szCs w:val="21"/>
              </w:rPr>
              <w:t>个</w:t>
            </w:r>
            <w:r>
              <w:rPr>
                <w:rFonts w:eastAsia="仿宋_GB2312"/>
                <w:szCs w:val="21"/>
              </w:rPr>
              <w:t>+100</w:t>
            </w:r>
            <w:r>
              <w:rPr>
                <w:rFonts w:eastAsia="仿宋_GB2312" w:hint="eastAsia"/>
                <w:szCs w:val="21"/>
              </w:rPr>
              <w:t>个</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请被抽样单位提供标明峰位的红外对照图谱；提供胶塞表面积。</w:t>
            </w:r>
          </w:p>
        </w:tc>
      </w:tr>
      <w:tr w:rsidR="00784764" w:rsidTr="00784764">
        <w:trPr>
          <w:cantSplit/>
          <w:trHeight w:val="1094"/>
          <w:jc w:val="center"/>
        </w:trPr>
        <w:tc>
          <w:tcPr>
            <w:tcW w:w="9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proofErr w:type="gramStart"/>
            <w:r>
              <w:rPr>
                <w:rFonts w:eastAsia="仿宋_GB2312" w:hint="eastAsia"/>
                <w:szCs w:val="21"/>
              </w:rPr>
              <w:t>预灌封类</w:t>
            </w:r>
            <w:proofErr w:type="gramEnd"/>
          </w:p>
        </w:tc>
        <w:tc>
          <w:tcPr>
            <w:tcW w:w="2580"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proofErr w:type="gramStart"/>
            <w:r>
              <w:rPr>
                <w:rFonts w:eastAsia="仿宋_GB2312" w:hint="eastAsia"/>
                <w:color w:val="000000"/>
                <w:szCs w:val="21"/>
              </w:rPr>
              <w:t>预灌封</w:t>
            </w:r>
            <w:proofErr w:type="gramEnd"/>
            <w:r>
              <w:rPr>
                <w:rFonts w:eastAsia="仿宋_GB2312" w:hint="eastAsia"/>
                <w:color w:val="000000"/>
                <w:szCs w:val="21"/>
              </w:rPr>
              <w:t>注射器组合件（带注射针）</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【针头护帽的拔出力】、【活塞滑动性能】、【器身密合性】、【硅油量】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bCs/>
                <w:color w:val="000000"/>
                <w:szCs w:val="21"/>
              </w:rPr>
            </w:pPr>
            <w:r>
              <w:rPr>
                <w:rFonts w:eastAsia="仿宋_GB2312"/>
                <w:bCs/>
                <w:color w:val="000000"/>
                <w:szCs w:val="21"/>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jc w:val="center"/>
              <w:rPr>
                <w:rFonts w:eastAsia="仿宋_GB2312"/>
                <w:color w:val="000000"/>
                <w:szCs w:val="21"/>
              </w:rPr>
            </w:pPr>
            <w:r>
              <w:rPr>
                <w:rFonts w:eastAsia="仿宋_GB2312"/>
                <w:color w:val="000000"/>
                <w:szCs w:val="21"/>
              </w:rPr>
              <w:t>YBB00112004-2015</w:t>
            </w:r>
          </w:p>
        </w:tc>
        <w:tc>
          <w:tcPr>
            <w:tcW w:w="2399" w:type="dxa"/>
            <w:tcBorders>
              <w:top w:val="single" w:sz="4" w:space="0" w:color="auto"/>
              <w:left w:val="single" w:sz="4" w:space="0" w:color="auto"/>
              <w:bottom w:val="single" w:sz="4" w:space="0" w:color="auto"/>
              <w:right w:val="single" w:sz="4" w:space="0" w:color="auto"/>
            </w:tcBorders>
            <w:vAlign w:val="center"/>
            <w:hideMark/>
          </w:tcPr>
          <w:p w:rsidR="00784764" w:rsidRDefault="00784764">
            <w:pPr>
              <w:wordWrap w:val="0"/>
              <w:spacing w:line="280" w:lineRule="exact"/>
              <w:jc w:val="center"/>
              <w:rPr>
                <w:rFonts w:eastAsia="仿宋_GB2312"/>
                <w:szCs w:val="21"/>
              </w:rPr>
            </w:pPr>
            <w:r>
              <w:rPr>
                <w:rFonts w:eastAsia="仿宋_GB2312"/>
                <w:szCs w:val="21"/>
              </w:rPr>
              <w:t>150</w:t>
            </w:r>
            <w:r>
              <w:rPr>
                <w:rFonts w:eastAsia="仿宋_GB2312" w:hint="eastAsia"/>
                <w:szCs w:val="21"/>
              </w:rPr>
              <w:t>套</w:t>
            </w:r>
            <w:r>
              <w:rPr>
                <w:rFonts w:eastAsia="仿宋_GB2312"/>
                <w:szCs w:val="21"/>
              </w:rPr>
              <w:t>+50</w:t>
            </w:r>
            <w:r>
              <w:rPr>
                <w:rFonts w:eastAsia="仿宋_GB2312" w:hint="eastAsia"/>
                <w:szCs w:val="21"/>
              </w:rPr>
              <w:t>套</w:t>
            </w:r>
          </w:p>
        </w:tc>
        <w:tc>
          <w:tcPr>
            <w:tcW w:w="2886" w:type="dxa"/>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szCs w:val="21"/>
              </w:rPr>
            </w:pPr>
            <w:r>
              <w:rPr>
                <w:rFonts w:eastAsia="仿宋_GB2312" w:hint="eastAsia"/>
                <w:szCs w:val="21"/>
              </w:rPr>
              <w:t>【针头护帽的拔出力】的抽样方案为</w:t>
            </w:r>
            <w:r>
              <w:rPr>
                <w:rFonts w:eastAsia="仿宋_GB2312"/>
                <w:szCs w:val="21"/>
              </w:rPr>
              <w:t>20[0  1]</w:t>
            </w:r>
            <w:r>
              <w:rPr>
                <w:rFonts w:eastAsia="仿宋_GB2312" w:hint="eastAsia"/>
                <w:szCs w:val="21"/>
              </w:rPr>
              <w:t>、【活塞滑动性能】的抽样方案为</w:t>
            </w:r>
            <w:r>
              <w:rPr>
                <w:rFonts w:eastAsia="仿宋_GB2312"/>
                <w:szCs w:val="21"/>
              </w:rPr>
              <w:t>8[1  2]</w:t>
            </w:r>
            <w:r>
              <w:rPr>
                <w:rFonts w:eastAsia="仿宋_GB2312" w:hint="eastAsia"/>
                <w:szCs w:val="21"/>
              </w:rPr>
              <w:t>、【器身密合性】的抽样方案为</w:t>
            </w:r>
            <w:r>
              <w:rPr>
                <w:rFonts w:eastAsia="仿宋_GB2312"/>
                <w:szCs w:val="21"/>
              </w:rPr>
              <w:t>5[0  1]</w:t>
            </w:r>
            <w:r>
              <w:rPr>
                <w:rFonts w:eastAsia="仿宋_GB2312" w:hint="eastAsia"/>
                <w:szCs w:val="21"/>
              </w:rPr>
              <w:t>。</w:t>
            </w:r>
          </w:p>
        </w:tc>
      </w:tr>
      <w:tr w:rsidR="00784764" w:rsidTr="00784764">
        <w:trPr>
          <w:cantSplit/>
          <w:trHeight w:val="1290"/>
          <w:jc w:val="center"/>
        </w:trPr>
        <w:tc>
          <w:tcPr>
            <w:tcW w:w="14373" w:type="dxa"/>
            <w:gridSpan w:val="7"/>
            <w:tcBorders>
              <w:top w:val="single" w:sz="4" w:space="0" w:color="auto"/>
              <w:left w:val="single" w:sz="4" w:space="0" w:color="auto"/>
              <w:bottom w:val="single" w:sz="4" w:space="0" w:color="auto"/>
              <w:right w:val="single" w:sz="4" w:space="0" w:color="auto"/>
            </w:tcBorders>
            <w:vAlign w:val="center"/>
            <w:hideMark/>
          </w:tcPr>
          <w:p w:rsidR="00784764" w:rsidRDefault="00784764">
            <w:pPr>
              <w:spacing w:line="280" w:lineRule="exact"/>
              <w:rPr>
                <w:rFonts w:eastAsia="仿宋_GB2312"/>
                <w:color w:val="000000"/>
                <w:szCs w:val="21"/>
              </w:rPr>
            </w:pPr>
            <w:r>
              <w:rPr>
                <w:rFonts w:eastAsia="仿宋_GB2312" w:hint="eastAsia"/>
                <w:color w:val="000000"/>
                <w:szCs w:val="21"/>
              </w:rPr>
              <w:t>备注：</w:t>
            </w:r>
            <w:r>
              <w:rPr>
                <w:rFonts w:eastAsia="仿宋_GB2312"/>
                <w:color w:val="000000"/>
                <w:szCs w:val="21"/>
              </w:rPr>
              <w:t>1.</w:t>
            </w:r>
            <w:r>
              <w:rPr>
                <w:rFonts w:eastAsia="仿宋_GB2312" w:hint="eastAsia"/>
                <w:color w:val="000000"/>
                <w:szCs w:val="21"/>
              </w:rPr>
              <w:t>在总批次基本不变的前提下，各品种之间可以作适当调整；</w:t>
            </w:r>
          </w:p>
          <w:p w:rsidR="00784764" w:rsidRDefault="00784764">
            <w:pPr>
              <w:spacing w:line="280" w:lineRule="exact"/>
              <w:ind w:firstLineChars="300" w:firstLine="630"/>
              <w:rPr>
                <w:rFonts w:eastAsia="仿宋_GB2312"/>
                <w:color w:val="000000"/>
                <w:szCs w:val="21"/>
              </w:rPr>
            </w:pPr>
            <w:r>
              <w:rPr>
                <w:rFonts w:eastAsia="仿宋_GB2312"/>
                <w:color w:val="000000"/>
                <w:szCs w:val="21"/>
              </w:rPr>
              <w:t>2.</w:t>
            </w:r>
            <w:r>
              <w:rPr>
                <w:rFonts w:eastAsia="仿宋_GB2312" w:hint="eastAsia"/>
                <w:color w:val="000000"/>
                <w:szCs w:val="21"/>
              </w:rPr>
              <w:t>样品执行企业标准的，被抽样单位应提供企业标准，并加盖公章；</w:t>
            </w:r>
          </w:p>
          <w:p w:rsidR="00784764" w:rsidRDefault="00784764">
            <w:pPr>
              <w:spacing w:line="280" w:lineRule="exact"/>
              <w:ind w:firstLineChars="300" w:firstLine="630"/>
              <w:rPr>
                <w:rFonts w:eastAsia="仿宋_GB2312"/>
                <w:color w:val="000000"/>
                <w:szCs w:val="21"/>
              </w:rPr>
            </w:pPr>
            <w:r>
              <w:rPr>
                <w:rFonts w:eastAsia="仿宋_GB2312"/>
                <w:color w:val="000000"/>
                <w:szCs w:val="21"/>
              </w:rPr>
              <w:t>3.</w:t>
            </w:r>
            <w:r>
              <w:rPr>
                <w:rFonts w:eastAsia="仿宋_GB2312" w:hint="eastAsia"/>
                <w:color w:val="000000"/>
                <w:szCs w:val="21"/>
              </w:rPr>
              <w:t>本次监督抽检按批生产量为</w:t>
            </w:r>
            <w:r>
              <w:rPr>
                <w:rFonts w:eastAsia="仿宋_GB2312"/>
                <w:color w:val="000000"/>
                <w:szCs w:val="21"/>
              </w:rPr>
              <w:t>35000</w:t>
            </w:r>
            <w:r>
              <w:rPr>
                <w:rFonts w:eastAsia="仿宋_GB2312" w:hint="eastAsia"/>
                <w:color w:val="000000"/>
                <w:szCs w:val="21"/>
              </w:rPr>
              <w:t>只（</w:t>
            </w:r>
            <w:proofErr w:type="gramStart"/>
            <w:r>
              <w:rPr>
                <w:rFonts w:eastAsia="仿宋_GB2312" w:hint="eastAsia"/>
                <w:color w:val="000000"/>
                <w:szCs w:val="21"/>
              </w:rPr>
              <w:t>个</w:t>
            </w:r>
            <w:proofErr w:type="gramEnd"/>
            <w:r>
              <w:rPr>
                <w:rFonts w:eastAsia="仿宋_GB2312" w:hint="eastAsia"/>
                <w:color w:val="000000"/>
                <w:szCs w:val="21"/>
              </w:rPr>
              <w:t>）</w:t>
            </w:r>
            <w:r>
              <w:rPr>
                <w:rFonts w:eastAsia="仿宋_GB2312"/>
                <w:color w:val="000000"/>
                <w:szCs w:val="21"/>
              </w:rPr>
              <w:t>/</w:t>
            </w:r>
            <w:r>
              <w:rPr>
                <w:rFonts w:eastAsia="仿宋_GB2312" w:hint="eastAsia"/>
                <w:color w:val="000000"/>
                <w:szCs w:val="21"/>
              </w:rPr>
              <w:t>批确定项目检验的抽样方案。</w:t>
            </w:r>
          </w:p>
        </w:tc>
      </w:tr>
    </w:tbl>
    <w:p w:rsidR="00784764" w:rsidRDefault="00784764" w:rsidP="00784764">
      <w:pPr>
        <w:widowControl/>
        <w:jc w:val="left"/>
        <w:rPr>
          <w:kern w:val="0"/>
        </w:rPr>
        <w:sectPr w:rsidR="00784764">
          <w:pgSz w:w="16838" w:h="11906" w:orient="landscape"/>
          <w:pgMar w:top="2098" w:right="1531" w:bottom="1701" w:left="1531" w:header="851" w:footer="992" w:gutter="0"/>
          <w:pgNumType w:fmt="numberInDash"/>
          <w:cols w:space="720"/>
          <w:docGrid w:type="lines" w:linePitch="312"/>
        </w:sectPr>
      </w:pPr>
    </w:p>
    <w:p w:rsidR="00784764" w:rsidRDefault="00784764" w:rsidP="00784764">
      <w:pPr>
        <w:spacing w:line="600" w:lineRule="exact"/>
        <w:rPr>
          <w:rFonts w:eastAsia="黑体"/>
          <w:sz w:val="32"/>
          <w:szCs w:val="32"/>
        </w:rPr>
      </w:pPr>
      <w:r>
        <w:rPr>
          <w:rFonts w:eastAsia="黑体" w:hint="eastAsia"/>
          <w:sz w:val="32"/>
          <w:szCs w:val="32"/>
        </w:rPr>
        <w:lastRenderedPageBreak/>
        <w:t>附件</w:t>
      </w:r>
      <w:r>
        <w:rPr>
          <w:rFonts w:eastAsia="黑体"/>
          <w:sz w:val="32"/>
          <w:szCs w:val="32"/>
        </w:rPr>
        <w:t>2</w:t>
      </w:r>
    </w:p>
    <w:p w:rsidR="00784764" w:rsidRDefault="00784764" w:rsidP="00784764">
      <w:pPr>
        <w:spacing w:line="500" w:lineRule="exact"/>
        <w:jc w:val="center"/>
        <w:rPr>
          <w:rFonts w:eastAsia="方正小标宋简体"/>
          <w:bCs/>
          <w:sz w:val="44"/>
          <w:szCs w:val="44"/>
        </w:rPr>
      </w:pPr>
      <w:r>
        <w:rPr>
          <w:rFonts w:eastAsia="方正小标宋简体" w:hint="eastAsia"/>
          <w:bCs/>
          <w:sz w:val="44"/>
          <w:szCs w:val="44"/>
        </w:rPr>
        <w:t>四川省药品监督管理局</w:t>
      </w:r>
    </w:p>
    <w:p w:rsidR="00784764" w:rsidRDefault="00784764" w:rsidP="00784764">
      <w:pPr>
        <w:spacing w:line="500" w:lineRule="exact"/>
        <w:jc w:val="center"/>
        <w:rPr>
          <w:rFonts w:eastAsia="方正小标宋简体"/>
          <w:bCs/>
          <w:sz w:val="44"/>
          <w:szCs w:val="44"/>
        </w:rPr>
      </w:pPr>
      <w:r>
        <w:rPr>
          <w:rFonts w:eastAsia="方正小标宋简体" w:hint="eastAsia"/>
          <w:bCs/>
          <w:sz w:val="44"/>
          <w:szCs w:val="44"/>
        </w:rPr>
        <w:t>药品包装材料和容器抽样记录及凭证</w:t>
      </w:r>
    </w:p>
    <w:p w:rsidR="00784764" w:rsidRDefault="00784764" w:rsidP="00784764">
      <w:pPr>
        <w:spacing w:line="500" w:lineRule="exact"/>
        <w:rPr>
          <w:sz w:val="24"/>
        </w:rPr>
      </w:pPr>
    </w:p>
    <w:p w:rsidR="00784764" w:rsidRDefault="00784764" w:rsidP="00784764">
      <w:pPr>
        <w:spacing w:line="500" w:lineRule="exac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-210820</wp:posOffset>
                </wp:positionH>
                <wp:positionV relativeFrom="paragraph">
                  <wp:posOffset>351790</wp:posOffset>
                </wp:positionV>
                <wp:extent cx="6238875" cy="635"/>
                <wp:effectExtent l="0" t="0" r="28575" b="3746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38875"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7CBD85" id="直接连接符 1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27.7pt" to="474.6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">
                <o:lock v:ext="edit" shapetype="f"/>
              </v:line>
            </w:pict>
          </mc:Fallback>
        </mc:AlternateContent>
      </w:r>
      <w:r>
        <w:rPr>
          <w:rFonts w:hint="eastAsia"/>
          <w:sz w:val="24"/>
        </w:rPr>
        <w:t>抽样编号：</w:t>
      </w:r>
      <w:r>
        <w:rPr>
          <w:sz w:val="24"/>
        </w:rPr>
        <w:t xml:space="preserve">                                        </w:t>
      </w:r>
      <w:r>
        <w:rPr>
          <w:rFonts w:hint="eastAsia"/>
          <w:sz w:val="24"/>
        </w:rPr>
        <w:t>抽样日期：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84764" w:rsidRDefault="00784764" w:rsidP="00784764">
      <w:pPr>
        <w:spacing w:line="500" w:lineRule="exact"/>
        <w:rPr>
          <w:sz w:val="24"/>
        </w:rPr>
      </w:pPr>
      <w:r>
        <w:rPr>
          <w:rFonts w:hint="eastAsia"/>
          <w:sz w:val="24"/>
        </w:rPr>
        <w:t>药包材名称：</w:t>
      </w:r>
    </w:p>
    <w:p w:rsidR="00784764" w:rsidRDefault="00784764" w:rsidP="00784764">
      <w:pPr>
        <w:spacing w:line="500" w:lineRule="exact"/>
        <w:rPr>
          <w:sz w:val="24"/>
        </w:rPr>
      </w:pPr>
      <w:r>
        <w:rPr>
          <w:rFonts w:hint="eastAsia"/>
          <w:sz w:val="24"/>
        </w:rPr>
        <w:t>生产单位：</w:t>
      </w:r>
      <w:r>
        <w:rPr>
          <w:sz w:val="24"/>
        </w:rPr>
        <w:t xml:space="preserve">                                   </w:t>
      </w:r>
      <w:r>
        <w:rPr>
          <w:rFonts w:hint="eastAsia"/>
          <w:sz w:val="24"/>
        </w:rPr>
        <w:t>代表数量：</w:t>
      </w:r>
    </w:p>
    <w:p w:rsidR="00784764" w:rsidRDefault="00784764" w:rsidP="00784764">
      <w:pPr>
        <w:spacing w:line="500" w:lineRule="exact"/>
        <w:rPr>
          <w:sz w:val="24"/>
        </w:rPr>
      </w:pPr>
      <w:proofErr w:type="gramStart"/>
      <w:r>
        <w:rPr>
          <w:rFonts w:hint="eastAsia"/>
          <w:sz w:val="24"/>
        </w:rPr>
        <w:t>规</w:t>
      </w:r>
      <w:proofErr w:type="gramEnd"/>
      <w:r>
        <w:rPr>
          <w:sz w:val="24"/>
        </w:rPr>
        <w:t xml:space="preserve">    </w:t>
      </w:r>
      <w:r>
        <w:rPr>
          <w:rFonts w:hint="eastAsia"/>
          <w:sz w:val="24"/>
        </w:rPr>
        <w:t>格：</w:t>
      </w:r>
      <w:r>
        <w:rPr>
          <w:sz w:val="24"/>
        </w:rPr>
        <w:t xml:space="preserve">                                   </w:t>
      </w:r>
      <w:r>
        <w:rPr>
          <w:rFonts w:hint="eastAsia"/>
          <w:sz w:val="24"/>
        </w:rPr>
        <w:t>批</w:t>
      </w:r>
      <w:r>
        <w:rPr>
          <w:sz w:val="24"/>
        </w:rPr>
        <w:t xml:space="preserve">    </w:t>
      </w:r>
      <w:r>
        <w:rPr>
          <w:rFonts w:hint="eastAsia"/>
          <w:sz w:val="24"/>
        </w:rPr>
        <w:t>号</w:t>
      </w:r>
    </w:p>
    <w:p w:rsidR="00784764" w:rsidRDefault="00784764" w:rsidP="00784764">
      <w:pPr>
        <w:spacing w:line="500" w:lineRule="exact"/>
        <w:rPr>
          <w:sz w:val="24"/>
        </w:rPr>
      </w:pPr>
      <w:r>
        <w:rPr>
          <w:rFonts w:hint="eastAsia"/>
          <w:sz w:val="24"/>
        </w:rPr>
        <w:t>药包</w:t>
      </w:r>
      <w:proofErr w:type="gramStart"/>
      <w:r>
        <w:rPr>
          <w:rFonts w:hint="eastAsia"/>
          <w:sz w:val="24"/>
        </w:rPr>
        <w:t>材注册</w:t>
      </w:r>
      <w:proofErr w:type="gramEnd"/>
      <w:r>
        <w:rPr>
          <w:rFonts w:hint="eastAsia"/>
          <w:sz w:val="24"/>
        </w:rPr>
        <w:t>证号：</w:t>
      </w:r>
      <w:r>
        <w:rPr>
          <w:sz w:val="24"/>
        </w:rPr>
        <w:t xml:space="preserve">                             </w:t>
      </w:r>
      <w:r>
        <w:rPr>
          <w:rFonts w:hint="eastAsia"/>
          <w:sz w:val="24"/>
        </w:rPr>
        <w:t>抽样数量：</w:t>
      </w:r>
    </w:p>
    <w:p w:rsidR="00784764" w:rsidRDefault="00784764" w:rsidP="00784764">
      <w:pPr>
        <w:spacing w:line="500" w:lineRule="exact"/>
        <w:rPr>
          <w:sz w:val="24"/>
        </w:rPr>
      </w:pPr>
      <w:r>
        <w:rPr>
          <w:rFonts w:hint="eastAsia"/>
          <w:sz w:val="24"/>
        </w:rPr>
        <w:t>被抽样单位：</w:t>
      </w:r>
      <w:r>
        <w:rPr>
          <w:sz w:val="24"/>
        </w:rPr>
        <w:t xml:space="preserve">                                 </w:t>
      </w:r>
      <w:r>
        <w:rPr>
          <w:rFonts w:hint="eastAsia"/>
          <w:sz w:val="24"/>
        </w:rPr>
        <w:t>联系方式：</w:t>
      </w:r>
    </w:p>
    <w:p w:rsidR="00784764" w:rsidRDefault="00784764" w:rsidP="00784764">
      <w:pPr>
        <w:spacing w:line="500" w:lineRule="exact"/>
        <w:rPr>
          <w:sz w:val="24"/>
        </w:rPr>
      </w:pPr>
      <w:r>
        <w:rPr>
          <w:rFonts w:hint="eastAsia"/>
          <w:sz w:val="24"/>
        </w:rPr>
        <w:t>被抽样单位地址：</w:t>
      </w:r>
      <w:r>
        <w:rPr>
          <w:sz w:val="24"/>
        </w:rPr>
        <w:t xml:space="preserve">                             </w:t>
      </w:r>
      <w:r>
        <w:rPr>
          <w:rFonts w:hint="eastAsia"/>
          <w:sz w:val="24"/>
        </w:rPr>
        <w:t>抽样地点：</w:t>
      </w:r>
    </w:p>
    <w:p w:rsidR="00784764" w:rsidRDefault="00784764" w:rsidP="00784764">
      <w:pPr>
        <w:spacing w:line="500" w:lineRule="exac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-286385</wp:posOffset>
                </wp:positionH>
                <wp:positionV relativeFrom="paragraph">
                  <wp:posOffset>170180</wp:posOffset>
                </wp:positionV>
                <wp:extent cx="6248400" cy="635"/>
                <wp:effectExtent l="0" t="0" r="19050" b="3746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219C83F" id="直接连接符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3.4pt" to="469.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">
                <o:lock v:ext="edit" shapetype="f"/>
              </v:line>
            </w:pict>
          </mc:Fallback>
        </mc:AlternateContent>
      </w:r>
    </w:p>
    <w:p w:rsidR="00784764" w:rsidRDefault="00784764" w:rsidP="00784764">
      <w:pPr>
        <w:spacing w:line="500" w:lineRule="exact"/>
        <w:rPr>
          <w:sz w:val="24"/>
        </w:rPr>
      </w:pPr>
      <w:r>
        <w:rPr>
          <w:sz w:val="24"/>
        </w:rPr>
        <w:t>1.</w:t>
      </w:r>
      <w:r>
        <w:rPr>
          <w:rFonts w:hint="eastAsia"/>
          <w:sz w:val="24"/>
        </w:rPr>
        <w:t>包装药品品种：</w:t>
      </w:r>
    </w:p>
    <w:p w:rsidR="00784764" w:rsidRDefault="00784764" w:rsidP="00784764">
      <w:pPr>
        <w:spacing w:line="500" w:lineRule="exact"/>
        <w:rPr>
          <w:sz w:val="24"/>
        </w:rPr>
      </w:pPr>
    </w:p>
    <w:p w:rsidR="00784764" w:rsidRDefault="00784764" w:rsidP="00784764">
      <w:pPr>
        <w:spacing w:line="500" w:lineRule="exact"/>
        <w:rPr>
          <w:sz w:val="24"/>
        </w:rPr>
      </w:pPr>
      <w:r>
        <w:rPr>
          <w:sz w:val="24"/>
        </w:rPr>
        <w:t>2.</w:t>
      </w:r>
      <w:r>
        <w:rPr>
          <w:rFonts w:hint="eastAsia"/>
          <w:sz w:val="24"/>
        </w:rPr>
        <w:t>贮藏条件：</w:t>
      </w:r>
    </w:p>
    <w:p w:rsidR="00784764" w:rsidRDefault="00784764" w:rsidP="00784764">
      <w:pPr>
        <w:spacing w:line="500" w:lineRule="exact"/>
        <w:rPr>
          <w:sz w:val="24"/>
        </w:rPr>
      </w:pPr>
    </w:p>
    <w:p w:rsidR="00784764" w:rsidRDefault="00784764" w:rsidP="00784764">
      <w:pPr>
        <w:spacing w:line="500" w:lineRule="exact"/>
        <w:rPr>
          <w:sz w:val="24"/>
        </w:rPr>
      </w:pPr>
      <w:r>
        <w:rPr>
          <w:sz w:val="24"/>
        </w:rPr>
        <w:t>3.</w:t>
      </w:r>
      <w:r>
        <w:rPr>
          <w:rFonts w:hint="eastAsia"/>
          <w:sz w:val="24"/>
        </w:rPr>
        <w:t>药包材的内包装材料：</w:t>
      </w:r>
    </w:p>
    <w:p w:rsidR="00784764" w:rsidRDefault="00784764" w:rsidP="00784764">
      <w:pPr>
        <w:spacing w:line="500" w:lineRule="exact"/>
        <w:rPr>
          <w:sz w:val="24"/>
        </w:rPr>
      </w:pPr>
      <w:r>
        <w:rPr>
          <w:sz w:val="24"/>
        </w:rPr>
        <w:t xml:space="preserve">   </w:t>
      </w:r>
      <w:r>
        <w:rPr>
          <w:rFonts w:hint="eastAsia"/>
          <w:sz w:val="24"/>
        </w:rPr>
        <w:t>纸盒</w:t>
      </w:r>
      <w:r>
        <w:rPr>
          <w:sz w:val="24"/>
        </w:rPr>
        <w:t xml:space="preserve"> □</w:t>
      </w:r>
      <w:r>
        <w:rPr>
          <w:rFonts w:hint="eastAsia"/>
          <w:sz w:val="24"/>
        </w:rPr>
        <w:t>；</w:t>
      </w:r>
      <w:r>
        <w:rPr>
          <w:sz w:val="24"/>
        </w:rPr>
        <w:t xml:space="preserve">   </w:t>
      </w:r>
      <w:r>
        <w:rPr>
          <w:rFonts w:hint="eastAsia"/>
          <w:sz w:val="24"/>
        </w:rPr>
        <w:t>塑料袋</w:t>
      </w:r>
      <w:r>
        <w:rPr>
          <w:sz w:val="24"/>
        </w:rPr>
        <w:t xml:space="preserve"> □</w:t>
      </w:r>
      <w:r>
        <w:rPr>
          <w:rFonts w:hint="eastAsia"/>
          <w:sz w:val="24"/>
        </w:rPr>
        <w:t>；</w:t>
      </w:r>
      <w:r>
        <w:rPr>
          <w:sz w:val="24"/>
        </w:rPr>
        <w:t xml:space="preserve"> </w:t>
      </w:r>
      <w:r>
        <w:rPr>
          <w:rFonts w:hint="eastAsia"/>
          <w:sz w:val="24"/>
        </w:rPr>
        <w:t>其他</w:t>
      </w:r>
      <w:r>
        <w:rPr>
          <w:sz w:val="24"/>
        </w:rPr>
        <w:t xml:space="preserve"> □</w:t>
      </w:r>
    </w:p>
    <w:p w:rsidR="00784764" w:rsidRDefault="00784764" w:rsidP="00784764">
      <w:pPr>
        <w:spacing w:line="500" w:lineRule="exact"/>
        <w:rPr>
          <w:sz w:val="24"/>
        </w:rPr>
      </w:pPr>
      <w:r>
        <w:rPr>
          <w:sz w:val="24"/>
        </w:rPr>
        <w:t>4.</w:t>
      </w:r>
      <w:r>
        <w:rPr>
          <w:rFonts w:hint="eastAsia"/>
          <w:sz w:val="24"/>
        </w:rPr>
        <w:t>抽样说明：</w:t>
      </w:r>
    </w:p>
    <w:p w:rsidR="00784764" w:rsidRDefault="00784764" w:rsidP="00784764">
      <w:pPr>
        <w:spacing w:line="500" w:lineRule="exac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-297180</wp:posOffset>
                </wp:positionH>
                <wp:positionV relativeFrom="paragraph">
                  <wp:posOffset>259715</wp:posOffset>
                </wp:positionV>
                <wp:extent cx="6402070" cy="635"/>
                <wp:effectExtent l="0" t="0" r="36830" b="3746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07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BCA914" id="直接连接符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0.45pt" to="480.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">
                <o:lock v:ext="edit" shapetype="f"/>
              </v:line>
            </w:pict>
          </mc:Fallback>
        </mc:AlternateContent>
      </w:r>
      <w:r>
        <w:rPr>
          <w:sz w:val="24"/>
        </w:rPr>
        <w:t xml:space="preserve"> </w:t>
      </w:r>
    </w:p>
    <w:p w:rsidR="00784764" w:rsidRDefault="00784764" w:rsidP="00784764">
      <w:pPr>
        <w:spacing w:line="500" w:lineRule="exact"/>
        <w:rPr>
          <w:sz w:val="24"/>
        </w:rPr>
      </w:pPr>
    </w:p>
    <w:p w:rsidR="00784764" w:rsidRDefault="00784764" w:rsidP="00784764">
      <w:pPr>
        <w:spacing w:line="500" w:lineRule="exact"/>
        <w:rPr>
          <w:sz w:val="24"/>
        </w:rPr>
      </w:pPr>
      <w:r>
        <w:rPr>
          <w:rFonts w:hint="eastAsia"/>
          <w:sz w:val="24"/>
        </w:rPr>
        <w:t>抽样单位经手人（签名）：</w:t>
      </w:r>
      <w:r>
        <w:rPr>
          <w:sz w:val="24"/>
        </w:rPr>
        <w:t xml:space="preserve">                </w:t>
      </w:r>
      <w:r>
        <w:rPr>
          <w:rFonts w:hint="eastAsia"/>
          <w:sz w:val="24"/>
        </w:rPr>
        <w:t>被抽样单位经手人签名（盖章）：</w:t>
      </w:r>
    </w:p>
    <w:p w:rsidR="00784764" w:rsidRDefault="00784764" w:rsidP="00784764">
      <w:pPr>
        <w:spacing w:line="500" w:lineRule="exac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361950</wp:posOffset>
                </wp:positionV>
                <wp:extent cx="6459220" cy="18415"/>
                <wp:effectExtent l="0" t="0" r="36830" b="196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59220" cy="1841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5C4534" id="直接连接符 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8.5pt" to="485.9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">
                <o:lock v:ext="edit" shapetype="f"/>
              </v:line>
            </w:pict>
          </mc:Fallback>
        </mc:AlternateContent>
      </w:r>
    </w:p>
    <w:p w:rsidR="00784764" w:rsidRDefault="00784764" w:rsidP="00784764">
      <w:pPr>
        <w:spacing w:line="500" w:lineRule="exact"/>
        <w:rPr>
          <w:szCs w:val="21"/>
        </w:rPr>
      </w:pPr>
    </w:p>
    <w:p w:rsidR="00784764" w:rsidRDefault="00784764" w:rsidP="00784764">
      <w:pPr>
        <w:spacing w:line="500" w:lineRule="exact"/>
        <w:rPr>
          <w:rFonts w:eastAsia="黑体"/>
          <w:sz w:val="32"/>
          <w:szCs w:val="32"/>
        </w:rPr>
      </w:pPr>
      <w:r>
        <w:rPr>
          <w:rFonts w:hint="eastAsia"/>
          <w:szCs w:val="21"/>
        </w:rPr>
        <w:t>注：本凭证一式三份，</w:t>
      </w:r>
      <w:proofErr w:type="gramStart"/>
      <w:r>
        <w:rPr>
          <w:rFonts w:hint="eastAsia"/>
          <w:szCs w:val="21"/>
        </w:rPr>
        <w:t>第一联随样品</w:t>
      </w:r>
      <w:proofErr w:type="gramEnd"/>
      <w:r>
        <w:rPr>
          <w:rFonts w:hint="eastAsia"/>
          <w:szCs w:val="21"/>
        </w:rPr>
        <w:t>交承检单位，</w:t>
      </w:r>
      <w:proofErr w:type="gramStart"/>
      <w:r>
        <w:rPr>
          <w:rFonts w:hint="eastAsia"/>
          <w:szCs w:val="21"/>
        </w:rPr>
        <w:t>第二联送被</w:t>
      </w:r>
      <w:proofErr w:type="gramEnd"/>
      <w:r>
        <w:rPr>
          <w:rFonts w:hint="eastAsia"/>
          <w:szCs w:val="21"/>
        </w:rPr>
        <w:t>抽样单位，第三联存根。</w:t>
      </w:r>
    </w:p>
    <w:p w:rsidR="00784764" w:rsidRDefault="00784764" w:rsidP="00784764">
      <w:pPr>
        <w:widowControl/>
        <w:jc w:val="left"/>
        <w:rPr>
          <w:rFonts w:eastAsia="黑体"/>
          <w:kern w:val="0"/>
          <w:sz w:val="32"/>
          <w:szCs w:val="32"/>
        </w:rPr>
        <w:sectPr w:rsidR="00784764">
          <w:type w:val="nextColumn"/>
          <w:pgSz w:w="11906" w:h="16838"/>
          <w:pgMar w:top="2098" w:right="1531" w:bottom="1701" w:left="1531" w:header="851" w:footer="992" w:gutter="0"/>
          <w:pgNumType w:fmt="numberInDash"/>
          <w:cols w:space="720"/>
          <w:docGrid w:type="lines" w:linePitch="312"/>
        </w:sectPr>
      </w:pPr>
    </w:p>
    <w:p w:rsidR="00784764" w:rsidRDefault="00784764" w:rsidP="00784764">
      <w:pPr>
        <w:spacing w:line="600" w:lineRule="exact"/>
        <w:rPr>
          <w:rFonts w:eastAsia="黑体"/>
          <w:sz w:val="32"/>
          <w:szCs w:val="32"/>
        </w:rPr>
      </w:pPr>
      <w:r>
        <w:rPr>
          <w:rFonts w:eastAsia="黑体" w:hint="eastAsia"/>
          <w:sz w:val="32"/>
          <w:szCs w:val="32"/>
        </w:rPr>
        <w:lastRenderedPageBreak/>
        <w:t>附件</w:t>
      </w:r>
      <w:r>
        <w:rPr>
          <w:rFonts w:eastAsia="黑体"/>
          <w:sz w:val="32"/>
          <w:szCs w:val="32"/>
        </w:rPr>
        <w:t>3</w:t>
      </w:r>
    </w:p>
    <w:p w:rsidR="00784764" w:rsidRDefault="00784764" w:rsidP="00784764">
      <w:pPr>
        <w:spacing w:line="600" w:lineRule="exact"/>
        <w:rPr>
          <w:rFonts w:eastAsia="黑体"/>
          <w:sz w:val="32"/>
          <w:szCs w:val="32"/>
        </w:rPr>
      </w:pPr>
    </w:p>
    <w:p w:rsidR="00784764" w:rsidRDefault="00784764" w:rsidP="00784764">
      <w:pPr>
        <w:spacing w:line="600" w:lineRule="exact"/>
        <w:jc w:val="center"/>
        <w:rPr>
          <w:rFonts w:eastAsia="方正小标宋简体"/>
          <w:bCs/>
          <w:sz w:val="44"/>
          <w:szCs w:val="44"/>
        </w:rPr>
      </w:pPr>
      <w:r>
        <w:rPr>
          <w:rFonts w:eastAsia="方正小标宋简体" w:hint="eastAsia"/>
          <w:bCs/>
          <w:sz w:val="44"/>
          <w:szCs w:val="44"/>
        </w:rPr>
        <w:t>四川省药品监督管理局</w:t>
      </w:r>
    </w:p>
    <w:p w:rsidR="00784764" w:rsidRDefault="00784764" w:rsidP="00784764">
      <w:pPr>
        <w:spacing w:line="600" w:lineRule="exact"/>
        <w:jc w:val="center"/>
        <w:rPr>
          <w:rFonts w:eastAsia="方正小标宋简体"/>
          <w:bCs/>
          <w:sz w:val="44"/>
          <w:szCs w:val="44"/>
        </w:rPr>
      </w:pPr>
      <w:r>
        <w:rPr>
          <w:rFonts w:eastAsia="方正小标宋简体" w:hint="eastAsia"/>
          <w:bCs/>
          <w:sz w:val="44"/>
          <w:szCs w:val="44"/>
        </w:rPr>
        <w:t>药品包装材料和容器监督抽样封签</w:t>
      </w:r>
    </w:p>
    <w:p w:rsidR="00784764" w:rsidRDefault="00784764" w:rsidP="00784764">
      <w:pPr>
        <w:spacing w:line="600" w:lineRule="exact"/>
        <w:rPr>
          <w:b/>
          <w:bCs/>
          <w:sz w:val="48"/>
          <w:szCs w:val="48"/>
        </w:rPr>
      </w:pPr>
    </w:p>
    <w:p w:rsidR="00784764" w:rsidRDefault="00784764" w:rsidP="00784764">
      <w:pPr>
        <w:spacing w:line="600" w:lineRule="exact"/>
        <w:rPr>
          <w:b/>
          <w:bCs/>
          <w:sz w:val="48"/>
          <w:szCs w:val="48"/>
        </w:rPr>
      </w:pPr>
    </w:p>
    <w:p w:rsidR="00784764" w:rsidRDefault="00784764" w:rsidP="00784764">
      <w:pPr>
        <w:spacing w:line="600" w:lineRule="exact"/>
        <w:ind w:firstLineChars="100" w:firstLine="321"/>
        <w:rPr>
          <w:b/>
          <w:bCs/>
          <w:sz w:val="32"/>
          <w:szCs w:val="32"/>
        </w:rPr>
      </w:pPr>
      <w:r>
        <w:rPr>
          <w:rFonts w:hint="eastAsia"/>
          <w:b/>
          <w:bCs/>
          <w:sz w:val="32"/>
          <w:szCs w:val="32"/>
        </w:rPr>
        <w:t>品</w:t>
      </w:r>
      <w:r>
        <w:rPr>
          <w:b/>
          <w:bCs/>
          <w:sz w:val="32"/>
          <w:szCs w:val="32"/>
        </w:rPr>
        <w:t xml:space="preserve">  </w:t>
      </w:r>
      <w:r>
        <w:rPr>
          <w:rFonts w:hint="eastAsia"/>
          <w:b/>
          <w:bCs/>
          <w:sz w:val="32"/>
          <w:szCs w:val="32"/>
        </w:rPr>
        <w:t>名：</w:t>
      </w:r>
      <w:r>
        <w:rPr>
          <w:b/>
          <w:bCs/>
          <w:sz w:val="32"/>
          <w:szCs w:val="32"/>
        </w:rPr>
        <w:t xml:space="preserve">                        </w:t>
      </w:r>
      <w:proofErr w:type="gramStart"/>
      <w:r>
        <w:rPr>
          <w:rFonts w:hint="eastAsia"/>
          <w:b/>
          <w:bCs/>
          <w:sz w:val="32"/>
          <w:szCs w:val="32"/>
        </w:rPr>
        <w:t>规</w:t>
      </w:r>
      <w:proofErr w:type="gramEnd"/>
      <w:r>
        <w:rPr>
          <w:b/>
          <w:bCs/>
          <w:sz w:val="32"/>
          <w:szCs w:val="32"/>
        </w:rPr>
        <w:t xml:space="preserve">  </w:t>
      </w:r>
      <w:r>
        <w:rPr>
          <w:rFonts w:hint="eastAsia"/>
          <w:b/>
          <w:bCs/>
          <w:sz w:val="32"/>
          <w:szCs w:val="32"/>
        </w:rPr>
        <w:t>格：</w:t>
      </w:r>
      <w:r>
        <w:rPr>
          <w:b/>
          <w:bCs/>
          <w:sz w:val="32"/>
          <w:szCs w:val="32"/>
        </w:rPr>
        <w:t xml:space="preserve">    </w:t>
      </w:r>
    </w:p>
    <w:p w:rsidR="00784764" w:rsidRDefault="00784764" w:rsidP="00784764">
      <w:pPr>
        <w:spacing w:line="600" w:lineRule="exact"/>
        <w:ind w:firstLineChars="100" w:firstLine="321"/>
        <w:rPr>
          <w:b/>
          <w:bCs/>
          <w:sz w:val="32"/>
          <w:szCs w:val="32"/>
        </w:rPr>
      </w:pPr>
    </w:p>
    <w:p w:rsidR="00784764" w:rsidRDefault="00784764" w:rsidP="00784764">
      <w:pPr>
        <w:spacing w:line="600" w:lineRule="exact"/>
        <w:ind w:firstLineChars="100" w:firstLine="321"/>
        <w:rPr>
          <w:b/>
          <w:bCs/>
          <w:sz w:val="32"/>
          <w:szCs w:val="32"/>
        </w:rPr>
      </w:pPr>
      <w:r>
        <w:rPr>
          <w:rFonts w:hint="eastAsia"/>
          <w:b/>
          <w:bCs/>
          <w:sz w:val="32"/>
          <w:szCs w:val="32"/>
        </w:rPr>
        <w:t>包装的药品名：</w:t>
      </w:r>
    </w:p>
    <w:p w:rsidR="00784764" w:rsidRDefault="00784764" w:rsidP="00784764">
      <w:pPr>
        <w:spacing w:line="600" w:lineRule="exact"/>
        <w:ind w:firstLineChars="100" w:firstLine="321"/>
        <w:rPr>
          <w:b/>
          <w:bCs/>
          <w:sz w:val="32"/>
          <w:szCs w:val="32"/>
        </w:rPr>
      </w:pPr>
    </w:p>
    <w:p w:rsidR="00784764" w:rsidRDefault="00784764" w:rsidP="00784764">
      <w:pPr>
        <w:spacing w:line="600" w:lineRule="exact"/>
        <w:ind w:firstLineChars="100" w:firstLine="321"/>
        <w:rPr>
          <w:b/>
          <w:bCs/>
          <w:sz w:val="32"/>
          <w:szCs w:val="32"/>
        </w:rPr>
      </w:pPr>
      <w:r>
        <w:rPr>
          <w:rFonts w:hint="eastAsia"/>
          <w:b/>
          <w:bCs/>
          <w:sz w:val="32"/>
          <w:szCs w:val="32"/>
        </w:rPr>
        <w:t>批</w:t>
      </w:r>
      <w:r>
        <w:rPr>
          <w:b/>
          <w:bCs/>
          <w:sz w:val="32"/>
          <w:szCs w:val="32"/>
        </w:rPr>
        <w:t xml:space="preserve">  </w:t>
      </w:r>
      <w:r>
        <w:rPr>
          <w:rFonts w:hint="eastAsia"/>
          <w:b/>
          <w:bCs/>
          <w:sz w:val="32"/>
          <w:szCs w:val="32"/>
        </w:rPr>
        <w:t>号：</w:t>
      </w:r>
      <w:r>
        <w:rPr>
          <w:b/>
          <w:bCs/>
          <w:sz w:val="32"/>
          <w:szCs w:val="32"/>
        </w:rPr>
        <w:t xml:space="preserve">                        </w:t>
      </w:r>
      <w:r>
        <w:rPr>
          <w:rFonts w:hint="eastAsia"/>
          <w:b/>
          <w:bCs/>
          <w:sz w:val="32"/>
          <w:szCs w:val="32"/>
        </w:rPr>
        <w:t>签封数量：</w:t>
      </w:r>
    </w:p>
    <w:p w:rsidR="00784764" w:rsidRDefault="00784764" w:rsidP="00784764">
      <w:pPr>
        <w:spacing w:line="600" w:lineRule="exact"/>
        <w:ind w:firstLineChars="100" w:firstLine="321"/>
        <w:rPr>
          <w:b/>
          <w:bCs/>
          <w:sz w:val="32"/>
          <w:szCs w:val="32"/>
        </w:rPr>
      </w:pPr>
    </w:p>
    <w:p w:rsidR="00784764" w:rsidRDefault="00784764" w:rsidP="00784764">
      <w:pPr>
        <w:spacing w:line="600" w:lineRule="exact"/>
        <w:ind w:firstLineChars="100" w:firstLine="321"/>
        <w:rPr>
          <w:b/>
          <w:bCs/>
          <w:sz w:val="32"/>
          <w:szCs w:val="32"/>
        </w:rPr>
      </w:pPr>
      <w:r>
        <w:rPr>
          <w:rFonts w:hint="eastAsia"/>
          <w:b/>
          <w:bCs/>
          <w:sz w:val="32"/>
          <w:szCs w:val="32"/>
        </w:rPr>
        <w:t>生产单位：</w:t>
      </w:r>
      <w:r>
        <w:rPr>
          <w:b/>
          <w:bCs/>
          <w:sz w:val="32"/>
          <w:szCs w:val="32"/>
        </w:rPr>
        <w:t xml:space="preserve">                      </w:t>
      </w:r>
      <w:r>
        <w:rPr>
          <w:rFonts w:hint="eastAsia"/>
          <w:b/>
          <w:bCs/>
          <w:sz w:val="32"/>
          <w:szCs w:val="32"/>
        </w:rPr>
        <w:t>被抽样单位签字盖章：</w:t>
      </w:r>
    </w:p>
    <w:p w:rsidR="00784764" w:rsidRDefault="00784764" w:rsidP="00784764">
      <w:pPr>
        <w:spacing w:line="600" w:lineRule="exact"/>
        <w:ind w:firstLineChars="100" w:firstLine="321"/>
        <w:rPr>
          <w:b/>
          <w:bCs/>
          <w:sz w:val="32"/>
          <w:szCs w:val="32"/>
        </w:rPr>
      </w:pPr>
    </w:p>
    <w:p w:rsidR="00784764" w:rsidRDefault="00784764" w:rsidP="00784764">
      <w:pPr>
        <w:spacing w:line="600" w:lineRule="exact"/>
        <w:ind w:firstLineChars="100" w:firstLine="321"/>
      </w:pPr>
      <w:r>
        <w:rPr>
          <w:rFonts w:hint="eastAsia"/>
          <w:b/>
          <w:bCs/>
          <w:sz w:val="32"/>
          <w:szCs w:val="32"/>
        </w:rPr>
        <w:t>抽样单位经手人：</w:t>
      </w:r>
      <w:r>
        <w:rPr>
          <w:b/>
          <w:bCs/>
          <w:sz w:val="32"/>
          <w:szCs w:val="32"/>
        </w:rPr>
        <w:t xml:space="preserve">                </w:t>
      </w:r>
      <w:r>
        <w:rPr>
          <w:rFonts w:hint="eastAsia"/>
          <w:b/>
          <w:bCs/>
          <w:sz w:val="32"/>
          <w:szCs w:val="32"/>
        </w:rPr>
        <w:t>签封时间：</w:t>
      </w:r>
    </w:p>
    <w:p w:rsidR="00784764" w:rsidRDefault="00784764" w:rsidP="00784764">
      <w:pPr>
        <w:spacing w:line="600" w:lineRule="exact"/>
        <w:rPr>
          <w:rFonts w:eastAsia="仿宋_GB2312"/>
          <w:sz w:val="32"/>
          <w:szCs w:val="32"/>
        </w:rPr>
      </w:pPr>
    </w:p>
    <w:p w:rsidR="00784764" w:rsidRDefault="00784764" w:rsidP="00784764">
      <w:pPr>
        <w:spacing w:line="600" w:lineRule="exact"/>
        <w:jc w:val="left"/>
        <w:rPr>
          <w:rFonts w:eastAsia="黑体"/>
          <w:sz w:val="32"/>
          <w:szCs w:val="32"/>
        </w:rPr>
      </w:pPr>
    </w:p>
    <w:p w:rsidR="00784764" w:rsidRDefault="00784764" w:rsidP="00784764">
      <w:pPr>
        <w:snapToGrid w:val="0"/>
        <w:spacing w:line="360" w:lineRule="auto"/>
        <w:rPr>
          <w:rFonts w:eastAsia="仿宋_GB2312"/>
          <w:spacing w:val="2"/>
          <w:sz w:val="32"/>
          <w:szCs w:val="32"/>
        </w:rPr>
      </w:pPr>
    </w:p>
    <w:p w:rsidR="00784764" w:rsidRDefault="00784764" w:rsidP="00784764">
      <w:pPr>
        <w:snapToGrid w:val="0"/>
        <w:spacing w:line="360" w:lineRule="auto"/>
        <w:rPr>
          <w:rFonts w:eastAsia="仿宋_GB2312"/>
          <w:spacing w:val="2"/>
          <w:sz w:val="32"/>
          <w:szCs w:val="32"/>
        </w:rPr>
      </w:pPr>
    </w:p>
    <w:p w:rsidR="00784764" w:rsidRDefault="00784764" w:rsidP="00784764">
      <w:pPr>
        <w:snapToGrid w:val="0"/>
        <w:spacing w:line="360" w:lineRule="auto"/>
        <w:rPr>
          <w:rFonts w:eastAsia="仿宋_GB2312"/>
          <w:spacing w:val="2"/>
          <w:sz w:val="32"/>
          <w:szCs w:val="32"/>
        </w:rPr>
      </w:pPr>
    </w:p>
    <w:p w:rsidR="00654634" w:rsidRDefault="00784764" w:rsidP="00784764">
      <w:r>
        <w:rPr>
          <w:rFonts w:eastAsia="仿宋_GB2312"/>
          <w:spacing w:val="2"/>
          <w:kern w:val="0"/>
          <w:sz w:val="32"/>
          <w:szCs w:val="32"/>
        </w:rPr>
        <w:tab/>
      </w:r>
      <w:bookmarkStart w:id="0" w:name="_GoBack"/>
      <w:bookmarkEnd w:id="0"/>
    </w:p>
    <w:sectPr w:rsidR="00654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71"/>
    <w:rsid w:val="00042070"/>
    <w:rsid w:val="000B7180"/>
    <w:rsid w:val="000F6DCD"/>
    <w:rsid w:val="00120129"/>
    <w:rsid w:val="00213DE1"/>
    <w:rsid w:val="0028355F"/>
    <w:rsid w:val="00287637"/>
    <w:rsid w:val="00304702"/>
    <w:rsid w:val="00311570"/>
    <w:rsid w:val="0037246B"/>
    <w:rsid w:val="003E7D50"/>
    <w:rsid w:val="00402489"/>
    <w:rsid w:val="00570533"/>
    <w:rsid w:val="005E36C7"/>
    <w:rsid w:val="006101D9"/>
    <w:rsid w:val="00654634"/>
    <w:rsid w:val="006A18E6"/>
    <w:rsid w:val="00711CED"/>
    <w:rsid w:val="00765AC0"/>
    <w:rsid w:val="00776892"/>
    <w:rsid w:val="00784764"/>
    <w:rsid w:val="00791403"/>
    <w:rsid w:val="007B462A"/>
    <w:rsid w:val="007C0075"/>
    <w:rsid w:val="007D4EA3"/>
    <w:rsid w:val="00853156"/>
    <w:rsid w:val="00896AED"/>
    <w:rsid w:val="009A4260"/>
    <w:rsid w:val="00A0446A"/>
    <w:rsid w:val="00A345AB"/>
    <w:rsid w:val="00A80F96"/>
    <w:rsid w:val="00AA1310"/>
    <w:rsid w:val="00AB25DD"/>
    <w:rsid w:val="00AD2114"/>
    <w:rsid w:val="00AE6A82"/>
    <w:rsid w:val="00B12E5A"/>
    <w:rsid w:val="00B45906"/>
    <w:rsid w:val="00BE2C2C"/>
    <w:rsid w:val="00C31AAE"/>
    <w:rsid w:val="00C468FB"/>
    <w:rsid w:val="00CB1EBE"/>
    <w:rsid w:val="00D032CF"/>
    <w:rsid w:val="00E03E71"/>
    <w:rsid w:val="00E60988"/>
    <w:rsid w:val="00F40ECF"/>
    <w:rsid w:val="00F810C9"/>
    <w:rsid w:val="00F92C88"/>
    <w:rsid w:val="00FE350D"/>
    <w:rsid w:val="00FF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020A-F4DF-47C3-BA44-A1FBB927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7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6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4223</Characters>
  <Application>Microsoft Office Word</Application>
  <DocSecurity>0</DocSecurity>
  <Lines>35</Lines>
  <Paragraphs>9</Paragraphs>
  <ScaleCrop>false</ScaleCrop>
  <Company>Microsoft</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3</cp:revision>
  <dcterms:created xsi:type="dcterms:W3CDTF">2020-05-11T08:14:00Z</dcterms:created>
  <dcterms:modified xsi:type="dcterms:W3CDTF">2020-05-11T08:15:00Z</dcterms:modified>
</cp:coreProperties>
</file>